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14"/>
        <w:gridCol w:w="1523"/>
        <w:gridCol w:w="396"/>
        <w:gridCol w:w="418"/>
        <w:gridCol w:w="190"/>
        <w:gridCol w:w="635"/>
        <w:gridCol w:w="288"/>
        <w:gridCol w:w="800"/>
        <w:gridCol w:w="253"/>
        <w:gridCol w:w="731"/>
        <w:gridCol w:w="322"/>
        <w:gridCol w:w="179"/>
        <w:gridCol w:w="2993"/>
      </w:tblGrid>
      <w:tr w:rsidR="006341EF" w:rsidTr="00060127">
        <w:tc>
          <w:tcPr>
            <w:tcW w:w="9242" w:type="dxa"/>
            <w:gridSpan w:val="13"/>
          </w:tcPr>
          <w:p w:rsidR="006341EF" w:rsidRPr="00EE21D7" w:rsidRDefault="006341EF" w:rsidP="00326B1C">
            <w:pPr>
              <w:jc w:val="center"/>
              <w:rPr>
                <w:rFonts w:cstheme="minorHAnsi"/>
                <w:sz w:val="40"/>
                <w:szCs w:val="40"/>
                <w:lang w:val="en-US"/>
              </w:rPr>
            </w:pPr>
            <w:proofErr w:type="spellStart"/>
            <w:r w:rsidRPr="00EE21D7">
              <w:rPr>
                <w:rFonts w:cstheme="minorHAnsi"/>
                <w:sz w:val="40"/>
                <w:szCs w:val="40"/>
                <w:lang w:val="en-US"/>
              </w:rPr>
              <w:t>Các</w:t>
            </w:r>
            <w:proofErr w:type="spellEnd"/>
            <w:r w:rsidRPr="00EE21D7">
              <w:rPr>
                <w:rFonts w:cstheme="minorHAnsi"/>
                <w:sz w:val="40"/>
                <w:szCs w:val="40"/>
                <w:lang w:val="en-US"/>
              </w:rPr>
              <w:t xml:space="preserve"> </w:t>
            </w:r>
            <w:proofErr w:type="spellStart"/>
            <w:r w:rsidRPr="00EE21D7">
              <w:rPr>
                <w:rFonts w:cstheme="minorHAnsi"/>
                <w:sz w:val="40"/>
                <w:szCs w:val="40"/>
                <w:lang w:val="en-US"/>
              </w:rPr>
              <w:t>Loại</w:t>
            </w:r>
            <w:proofErr w:type="spellEnd"/>
            <w:r w:rsidRPr="00EE21D7">
              <w:rPr>
                <w:rFonts w:cstheme="minorHAnsi"/>
                <w:sz w:val="40"/>
                <w:szCs w:val="40"/>
                <w:lang w:val="en-US"/>
              </w:rPr>
              <w:t xml:space="preserve"> </w:t>
            </w:r>
            <w:proofErr w:type="spellStart"/>
            <w:r w:rsidRPr="00EE21D7">
              <w:rPr>
                <w:rFonts w:cstheme="minorHAnsi"/>
                <w:sz w:val="40"/>
                <w:szCs w:val="40"/>
                <w:lang w:val="en-US"/>
              </w:rPr>
              <w:t>Sữa</w:t>
            </w:r>
            <w:proofErr w:type="spellEnd"/>
            <w:r w:rsidRPr="00EE21D7">
              <w:rPr>
                <w:rFonts w:cstheme="minorHAnsi"/>
                <w:sz w:val="40"/>
                <w:szCs w:val="40"/>
                <w:lang w:val="en-US"/>
              </w:rPr>
              <w:t xml:space="preserve"> </w:t>
            </w:r>
            <w:proofErr w:type="spellStart"/>
            <w:r w:rsidRPr="00EE21D7">
              <w:rPr>
                <w:rFonts w:cstheme="minorHAnsi"/>
                <w:sz w:val="40"/>
                <w:szCs w:val="40"/>
                <w:lang w:val="en-US"/>
              </w:rPr>
              <w:t>Bột</w:t>
            </w:r>
            <w:proofErr w:type="spellEnd"/>
          </w:p>
        </w:tc>
      </w:tr>
      <w:tr w:rsidR="00060127" w:rsidTr="00D03C4D">
        <w:tc>
          <w:tcPr>
            <w:tcW w:w="515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STT</w:t>
            </w:r>
          </w:p>
        </w:tc>
        <w:tc>
          <w:tcPr>
            <w:tcW w:w="1534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Tên</w:t>
            </w:r>
            <w:proofErr w:type="spellEnd"/>
            <w:r>
              <w:rPr>
                <w:rFonts w:cstheme="minorHAnsi"/>
                <w:lang w:val="en-US"/>
              </w:rPr>
              <w:t xml:space="preserve"> </w:t>
            </w:r>
            <w:proofErr w:type="spellStart"/>
            <w:r>
              <w:rPr>
                <w:rFonts w:cstheme="minorHAnsi"/>
                <w:lang w:val="en-US"/>
              </w:rPr>
              <w:t>Sữa</w:t>
            </w:r>
            <w:proofErr w:type="spellEnd"/>
          </w:p>
        </w:tc>
        <w:tc>
          <w:tcPr>
            <w:tcW w:w="1627" w:type="dxa"/>
            <w:gridSpan w:val="4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Tên</w:t>
            </w:r>
            <w:proofErr w:type="spellEnd"/>
            <w:r>
              <w:rPr>
                <w:rFonts w:cstheme="minorHAnsi"/>
                <w:lang w:val="en-US"/>
              </w:rPr>
              <w:t xml:space="preserve"> </w:t>
            </w:r>
            <w:proofErr w:type="spellStart"/>
            <w:r>
              <w:rPr>
                <w:rFonts w:cstheme="minorHAnsi"/>
                <w:lang w:val="en-US"/>
              </w:rPr>
              <w:t>Hãng</w:t>
            </w:r>
            <w:proofErr w:type="spellEnd"/>
          </w:p>
        </w:tc>
        <w:tc>
          <w:tcPr>
            <w:tcW w:w="1088" w:type="dxa"/>
            <w:gridSpan w:val="2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Giá</w:t>
            </w:r>
            <w:proofErr w:type="spellEnd"/>
          </w:p>
        </w:tc>
        <w:tc>
          <w:tcPr>
            <w:tcW w:w="985" w:type="dxa"/>
            <w:gridSpan w:val="2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Trọng</w:t>
            </w:r>
            <w:proofErr w:type="spellEnd"/>
            <w:r>
              <w:rPr>
                <w:rFonts w:cstheme="minorHAnsi"/>
                <w:lang w:val="en-US"/>
              </w:rPr>
              <w:t xml:space="preserve"> </w:t>
            </w:r>
            <w:proofErr w:type="spellStart"/>
            <w:r>
              <w:rPr>
                <w:rFonts w:cstheme="minorHAnsi"/>
                <w:lang w:val="en-US"/>
              </w:rPr>
              <w:t>Lượng</w:t>
            </w:r>
            <w:proofErr w:type="spellEnd"/>
            <w:r>
              <w:rPr>
                <w:rFonts w:cstheme="minorHAnsi"/>
                <w:lang w:val="en-US"/>
              </w:rPr>
              <w:t xml:space="preserve"> </w:t>
            </w:r>
          </w:p>
        </w:tc>
        <w:tc>
          <w:tcPr>
            <w:tcW w:w="3493" w:type="dxa"/>
            <w:gridSpan w:val="3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Hình</w:t>
            </w:r>
            <w:proofErr w:type="spellEnd"/>
            <w:r>
              <w:rPr>
                <w:rFonts w:cstheme="minorHAnsi"/>
                <w:lang w:val="en-US"/>
              </w:rPr>
              <w:t xml:space="preserve"> </w:t>
            </w:r>
            <w:proofErr w:type="spellStart"/>
            <w:r>
              <w:rPr>
                <w:rFonts w:cstheme="minorHAnsi"/>
                <w:lang w:val="en-US"/>
              </w:rPr>
              <w:t>Ảnh</w:t>
            </w:r>
            <w:proofErr w:type="spellEnd"/>
          </w:p>
        </w:tc>
      </w:tr>
      <w:tr w:rsidR="00060127" w:rsidTr="00D03C4D">
        <w:tc>
          <w:tcPr>
            <w:tcW w:w="515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</w:t>
            </w:r>
          </w:p>
        </w:tc>
        <w:tc>
          <w:tcPr>
            <w:tcW w:w="1534" w:type="dxa"/>
          </w:tcPr>
          <w:p w:rsidR="006341EF" w:rsidRPr="00EE21D7" w:rsidRDefault="00D03C4D" w:rsidP="00326B1C">
            <w:pPr>
              <w:jc w:val="center"/>
              <w:rPr>
                <w:rFonts w:cstheme="minorHAnsi"/>
              </w:rPr>
            </w:pPr>
            <w:hyperlink r:id="rId5" w:tooltip="sữa friso" w:history="1">
              <w:r w:rsidR="006341EF">
                <w:rPr>
                  <w:rStyle w:val="Hyperlink"/>
                  <w:rFonts w:ascii="Helvetica" w:hAnsi="Helvetica" w:cs="Helvetica"/>
                  <w:color w:val="266AEF"/>
                  <w:sz w:val="21"/>
                  <w:szCs w:val="21"/>
                  <w:shd w:val="clear" w:color="auto" w:fill="FFFFFF"/>
                </w:rPr>
                <w:t>Sữa Friso</w:t>
              </w:r>
            </w:hyperlink>
            <w:hyperlink r:id="rId6" w:history="1">
              <w:r w:rsidR="006341EF">
                <w:rPr>
                  <w:rStyle w:val="Hyperlink"/>
                  <w:rFonts w:ascii="Helvetica" w:hAnsi="Helvetica" w:cs="Helvetica"/>
                  <w:color w:val="266AEF"/>
                  <w:sz w:val="21"/>
                  <w:szCs w:val="21"/>
                  <w:shd w:val="clear" w:color="auto" w:fill="FFFFFF"/>
                </w:rPr>
                <w:t> Gold số 5</w:t>
              </w:r>
            </w:hyperlink>
            <w:hyperlink r:id="rId7" w:history="1">
              <w:r w:rsidR="006341EF">
                <w:rPr>
                  <w:rStyle w:val="Hyperlink"/>
                  <w:rFonts w:ascii="Helvetica" w:hAnsi="Helvetica" w:cs="Helvetica"/>
                  <w:color w:val="266AEF"/>
                  <w:sz w:val="21"/>
                  <w:szCs w:val="21"/>
                  <w:shd w:val="clear" w:color="auto" w:fill="FFFFFF"/>
                </w:rPr>
                <w:t> </w:t>
              </w:r>
            </w:hyperlink>
          </w:p>
        </w:tc>
        <w:tc>
          <w:tcPr>
            <w:tcW w:w="1627" w:type="dxa"/>
            <w:gridSpan w:val="4"/>
          </w:tcPr>
          <w:p w:rsidR="006341EF" w:rsidRPr="00EA4BFF" w:rsidRDefault="006341EF" w:rsidP="00326B1C">
            <w:pPr>
              <w:jc w:val="center"/>
              <w:rPr>
                <w:rFonts w:cstheme="minorHAnsi"/>
                <w:lang w:val="en-US"/>
              </w:rPr>
            </w:pPr>
            <w:proofErr w:type="spellStart"/>
            <w:r>
              <w:rPr>
                <w:rFonts w:cstheme="minorHAnsi"/>
                <w:lang w:val="en-US"/>
              </w:rPr>
              <w:t>Friso</w:t>
            </w:r>
            <w:proofErr w:type="spellEnd"/>
          </w:p>
        </w:tc>
        <w:tc>
          <w:tcPr>
            <w:tcW w:w="1088" w:type="dxa"/>
            <w:gridSpan w:val="2"/>
          </w:tcPr>
          <w:p w:rsidR="006341EF" w:rsidRPr="00EA4BFF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416.000</w:t>
            </w:r>
          </w:p>
        </w:tc>
        <w:tc>
          <w:tcPr>
            <w:tcW w:w="985" w:type="dxa"/>
            <w:gridSpan w:val="2"/>
          </w:tcPr>
          <w:p w:rsidR="006341EF" w:rsidRPr="00EA4BFF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900g</w:t>
            </w:r>
          </w:p>
        </w:tc>
        <w:tc>
          <w:tcPr>
            <w:tcW w:w="3493" w:type="dxa"/>
            <w:gridSpan w:val="3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  <w:lang w:val="en-US"/>
              </w:rPr>
              <w:drawing>
                <wp:inline distT="0" distB="0" distL="0" distR="0" wp14:anchorId="4A29C54C" wp14:editId="3F82E0A8">
                  <wp:extent cx="864000" cy="8640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httpsmedia.bibomart.netubbmproduct201605161547sua-friso-gold-so-5-900g-112920_1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4000" cy="8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</w:t>
            </w:r>
          </w:p>
        </w:tc>
        <w:tc>
          <w:tcPr>
            <w:tcW w:w="1534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Arial" w:hAnsi="Arial" w:cs="Arial"/>
                <w:color w:val="222B45"/>
                <w:sz w:val="21"/>
                <w:szCs w:val="21"/>
                <w:shd w:val="clear" w:color="auto" w:fill="FFFFFF"/>
              </w:rPr>
              <w:t> </w:t>
            </w:r>
            <w:hyperlink r:id="rId9" w:history="1">
              <w:r>
                <w:rPr>
                  <w:rStyle w:val="Hyperlink"/>
                  <w:rFonts w:ascii="Arial" w:hAnsi="Arial" w:cs="Arial"/>
                  <w:color w:val="008848"/>
                  <w:sz w:val="21"/>
                  <w:szCs w:val="21"/>
                  <w:bdr w:val="single" w:sz="2" w:space="0" w:color="F4F6F9" w:frame="1"/>
                  <w:shd w:val="clear" w:color="auto" w:fill="FFFFFF"/>
                </w:rPr>
                <w:t>Sữa bột Anlene Gold Movepro</w:t>
              </w:r>
            </w:hyperlink>
          </w:p>
        </w:tc>
        <w:tc>
          <w:tcPr>
            <w:tcW w:w="1627" w:type="dxa"/>
            <w:gridSpan w:val="4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Arial" w:hAnsi="Arial" w:cs="Arial"/>
                <w:color w:val="222B45"/>
                <w:sz w:val="21"/>
                <w:szCs w:val="21"/>
                <w:shd w:val="clear" w:color="auto" w:fill="FFFFFF"/>
              </w:rPr>
              <w:t>Anlene (New Zealand)</w:t>
            </w:r>
          </w:p>
        </w:tc>
        <w:tc>
          <w:tcPr>
            <w:tcW w:w="1088" w:type="dxa"/>
            <w:gridSpan w:val="2"/>
          </w:tcPr>
          <w:p w:rsidR="006341EF" w:rsidRPr="00EA4BFF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204.000</w:t>
            </w:r>
          </w:p>
        </w:tc>
        <w:tc>
          <w:tcPr>
            <w:tcW w:w="985" w:type="dxa"/>
            <w:gridSpan w:val="2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Arial" w:hAnsi="Arial" w:cs="Arial"/>
                <w:color w:val="222B45"/>
                <w:sz w:val="21"/>
                <w:szCs w:val="21"/>
                <w:shd w:val="clear" w:color="auto" w:fill="FFFFFF"/>
              </w:rPr>
              <w:t>440g</w:t>
            </w:r>
          </w:p>
        </w:tc>
        <w:tc>
          <w:tcPr>
            <w:tcW w:w="3493" w:type="dxa"/>
            <w:gridSpan w:val="3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  <w:lang w:val="en-US"/>
              </w:rPr>
              <w:drawing>
                <wp:inline distT="0" distB="0" distL="0" distR="0" wp14:anchorId="1AF16407" wp14:editId="39970F99">
                  <wp:extent cx="1199911" cy="900000"/>
                  <wp:effectExtent l="0" t="0" r="63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ua-bot-anlene-gold-movepro-socola-hop-440g-tren-40-tuoi-202212061006147915.webp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911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3</w:t>
            </w:r>
          </w:p>
        </w:tc>
        <w:tc>
          <w:tcPr>
            <w:tcW w:w="1534" w:type="dxa"/>
          </w:tcPr>
          <w:p w:rsidR="006341EF" w:rsidRPr="00EA4BFF" w:rsidRDefault="006341EF" w:rsidP="00326B1C">
            <w:pPr>
              <w:spacing w:line="375" w:lineRule="atLeast"/>
              <w:outlineLvl w:val="0"/>
              <w:rPr>
                <w:rFonts w:eastAsia="Times New Roman" w:cstheme="minorHAnsi"/>
                <w:b/>
                <w:bCs/>
                <w:color w:val="333333"/>
                <w:kern w:val="36"/>
                <w:lang w:eastAsia="vi-VN"/>
              </w:rPr>
            </w:pPr>
            <w:r w:rsidRPr="00EA4BFF">
              <w:rPr>
                <w:rFonts w:eastAsia="Times New Roman" w:cstheme="minorHAnsi"/>
                <w:b/>
                <w:bCs/>
                <w:color w:val="333333"/>
                <w:kern w:val="36"/>
                <w:lang w:eastAsia="vi-VN"/>
              </w:rPr>
              <w:t>Sữa bột Blackmores Toddler Milk Drink số 3</w:t>
            </w:r>
          </w:p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</w:p>
        </w:tc>
        <w:tc>
          <w:tcPr>
            <w:tcW w:w="1627" w:type="dxa"/>
            <w:gridSpan w:val="4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Helvetica" w:hAnsi="Helvetica" w:cs="Helvetica"/>
                <w:color w:val="222222"/>
                <w:sz w:val="21"/>
                <w:szCs w:val="21"/>
              </w:rPr>
              <w:t>Blackmores (Úc)</w:t>
            </w:r>
          </w:p>
        </w:tc>
        <w:tc>
          <w:tcPr>
            <w:tcW w:w="1088" w:type="dxa"/>
            <w:gridSpan w:val="2"/>
          </w:tcPr>
          <w:p w:rsidR="006341EF" w:rsidRPr="00EA4BFF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529.000</w:t>
            </w:r>
          </w:p>
        </w:tc>
        <w:tc>
          <w:tcPr>
            <w:tcW w:w="985" w:type="dxa"/>
            <w:gridSpan w:val="2"/>
          </w:tcPr>
          <w:p w:rsidR="006341EF" w:rsidRPr="00EA4BFF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900g</w:t>
            </w:r>
          </w:p>
        </w:tc>
        <w:tc>
          <w:tcPr>
            <w:tcW w:w="3493" w:type="dxa"/>
            <w:gridSpan w:val="3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  <w:lang w:val="en-US"/>
              </w:rPr>
              <w:drawing>
                <wp:inline distT="0" distB="0" distL="0" distR="0" wp14:anchorId="733E3D1E" wp14:editId="35BB8E40">
                  <wp:extent cx="900000" cy="90000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ua-bot-blackmores-toddler-milk-drink-so-3-900g-tren-12-thang-1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4</w:t>
            </w:r>
          </w:p>
        </w:tc>
        <w:tc>
          <w:tcPr>
            <w:tcW w:w="1534" w:type="dxa"/>
          </w:tcPr>
          <w:p w:rsidR="006341EF" w:rsidRPr="009F5AF7" w:rsidRDefault="006341EF" w:rsidP="00326B1C">
            <w:pPr>
              <w:pStyle w:val="Heading1"/>
              <w:spacing w:before="0" w:beforeAutospacing="0" w:after="0" w:afterAutospacing="0" w:line="375" w:lineRule="atLeast"/>
              <w:outlineLvl w:val="0"/>
              <w:rPr>
                <w:rFonts w:ascii="Helvetica" w:hAnsi="Helvetica" w:cs="Helvetica"/>
                <w:color w:val="333333"/>
                <w:sz w:val="22"/>
                <w:szCs w:val="22"/>
              </w:rPr>
            </w:pPr>
            <w:r w:rsidRPr="009F5AF7">
              <w:rPr>
                <w:rFonts w:ascii="Helvetica" w:hAnsi="Helvetica" w:cs="Helvetica"/>
                <w:color w:val="333333"/>
                <w:sz w:val="22"/>
                <w:szCs w:val="22"/>
              </w:rPr>
              <w:t>Sữa bột Nutifood GrowPLUS+ đỏ</w:t>
            </w:r>
          </w:p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</w:p>
        </w:tc>
        <w:tc>
          <w:tcPr>
            <w:tcW w:w="1627" w:type="dxa"/>
            <w:gridSpan w:val="4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Helvetica" w:hAnsi="Helvetica" w:cs="Helvetica"/>
                <w:color w:val="222222"/>
                <w:sz w:val="21"/>
                <w:szCs w:val="21"/>
              </w:rPr>
              <w:t>Nutifood (Việt Nam)</w:t>
            </w:r>
          </w:p>
        </w:tc>
        <w:tc>
          <w:tcPr>
            <w:tcW w:w="1088" w:type="dxa"/>
            <w:gridSpan w:val="2"/>
          </w:tcPr>
          <w:p w:rsidR="006341EF" w:rsidRPr="009F5AF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575.000</w:t>
            </w:r>
          </w:p>
        </w:tc>
        <w:tc>
          <w:tcPr>
            <w:tcW w:w="985" w:type="dxa"/>
            <w:gridSpan w:val="2"/>
          </w:tcPr>
          <w:p w:rsidR="006341EF" w:rsidRPr="009F5AF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1.5kg</w:t>
            </w:r>
          </w:p>
        </w:tc>
        <w:tc>
          <w:tcPr>
            <w:tcW w:w="3493" w:type="dxa"/>
            <w:gridSpan w:val="3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  <w:lang w:val="en-US"/>
              </w:rPr>
              <w:drawing>
                <wp:inline distT="0" distB="0" distL="0" distR="0" wp14:anchorId="774D0BBB" wp14:editId="61C80702">
                  <wp:extent cx="900000" cy="90000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ua-bot-nutifood-grow-plus-lon-1-5kg-tren-1-tuoi-1-1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5</w:t>
            </w:r>
          </w:p>
        </w:tc>
        <w:tc>
          <w:tcPr>
            <w:tcW w:w="1534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Arial" w:hAnsi="Arial" w:cs="Arial"/>
                <w:color w:val="222B45"/>
                <w:sz w:val="21"/>
                <w:szCs w:val="21"/>
                <w:shd w:val="clear" w:color="auto" w:fill="FFFFFF"/>
              </w:rPr>
              <w:t> </w:t>
            </w:r>
            <w:hyperlink r:id="rId13" w:history="1">
              <w:r>
                <w:rPr>
                  <w:rStyle w:val="Hyperlink"/>
                  <w:rFonts w:ascii="Arial" w:hAnsi="Arial" w:cs="Arial"/>
                  <w:color w:val="008848"/>
                  <w:sz w:val="21"/>
                  <w:szCs w:val="21"/>
                  <w:bdr w:val="single" w:sz="2" w:space="0" w:color="F4F6F9" w:frame="1"/>
                  <w:shd w:val="clear" w:color="auto" w:fill="FFFFFF"/>
                </w:rPr>
                <w:t>Sữa bột Vinamilk Sure Prevent Gold</w:t>
              </w:r>
            </w:hyperlink>
          </w:p>
        </w:tc>
        <w:tc>
          <w:tcPr>
            <w:tcW w:w="1627" w:type="dxa"/>
            <w:gridSpan w:val="4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Arial" w:hAnsi="Arial" w:cs="Arial"/>
                <w:color w:val="222B45"/>
                <w:sz w:val="21"/>
                <w:szCs w:val="21"/>
                <w:shd w:val="clear" w:color="auto" w:fill="FFFFFF"/>
              </w:rPr>
              <w:t>Vinamilk (Việt Nam)</w:t>
            </w:r>
          </w:p>
        </w:tc>
        <w:tc>
          <w:tcPr>
            <w:tcW w:w="1088" w:type="dxa"/>
            <w:gridSpan w:val="2"/>
          </w:tcPr>
          <w:p w:rsidR="006341EF" w:rsidRPr="009F5AF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252.000</w:t>
            </w:r>
          </w:p>
        </w:tc>
        <w:tc>
          <w:tcPr>
            <w:tcW w:w="985" w:type="dxa"/>
            <w:gridSpan w:val="2"/>
          </w:tcPr>
          <w:p w:rsidR="006341EF" w:rsidRPr="009F5AF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400g</w:t>
            </w:r>
          </w:p>
        </w:tc>
        <w:tc>
          <w:tcPr>
            <w:tcW w:w="3493" w:type="dxa"/>
            <w:gridSpan w:val="3"/>
          </w:tcPr>
          <w:p w:rsidR="006341EF" w:rsidRPr="00EE21D7" w:rsidRDefault="00060127" w:rsidP="00326B1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  <w:lang w:val="en-US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2.2pt;height:112.2pt">
                  <v:imagedata r:id="rId14" o:title="5"/>
                </v:shape>
              </w:pict>
            </w:r>
          </w:p>
        </w:tc>
      </w:tr>
      <w:tr w:rsidR="00060127" w:rsidTr="00D03C4D">
        <w:tc>
          <w:tcPr>
            <w:tcW w:w="515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6</w:t>
            </w:r>
          </w:p>
        </w:tc>
        <w:tc>
          <w:tcPr>
            <w:tcW w:w="1534" w:type="dxa"/>
          </w:tcPr>
          <w:p w:rsidR="006341EF" w:rsidRPr="00EE21D7" w:rsidRDefault="00D03C4D" w:rsidP="00326B1C">
            <w:pPr>
              <w:jc w:val="center"/>
              <w:rPr>
                <w:rFonts w:cstheme="minorHAnsi"/>
              </w:rPr>
            </w:pPr>
            <w:hyperlink r:id="rId15" w:history="1">
              <w:r w:rsidR="006341EF">
                <w:rPr>
                  <w:rStyle w:val="Hyperlink"/>
                  <w:rFonts w:ascii="Arial" w:hAnsi="Arial" w:cs="Arial"/>
                  <w:color w:val="008848"/>
                  <w:sz w:val="21"/>
                  <w:szCs w:val="21"/>
                  <w:bdr w:val="single" w:sz="2" w:space="0" w:color="F4F6F9" w:frame="1"/>
                  <w:shd w:val="clear" w:color="auto" w:fill="FFFFFF"/>
                </w:rPr>
                <w:t>Sữa bột Wincofood Bonecare CalciMax+ </w:t>
              </w:r>
            </w:hyperlink>
          </w:p>
        </w:tc>
        <w:tc>
          <w:tcPr>
            <w:tcW w:w="1627" w:type="dxa"/>
            <w:gridSpan w:val="4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Arial" w:hAnsi="Arial" w:cs="Arial"/>
                <w:color w:val="222B45"/>
                <w:sz w:val="21"/>
                <w:szCs w:val="21"/>
                <w:shd w:val="clear" w:color="auto" w:fill="FFFFFF"/>
              </w:rPr>
              <w:t>Wincofood (Việt Nam)</w:t>
            </w:r>
          </w:p>
        </w:tc>
        <w:tc>
          <w:tcPr>
            <w:tcW w:w="1088" w:type="dxa"/>
            <w:gridSpan w:val="2"/>
          </w:tcPr>
          <w:p w:rsidR="006341EF" w:rsidRPr="009F5AF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265.000</w:t>
            </w:r>
          </w:p>
        </w:tc>
        <w:tc>
          <w:tcPr>
            <w:tcW w:w="985" w:type="dxa"/>
            <w:gridSpan w:val="2"/>
          </w:tcPr>
          <w:p w:rsidR="006341EF" w:rsidRPr="009F5AF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850g</w:t>
            </w:r>
          </w:p>
        </w:tc>
        <w:tc>
          <w:tcPr>
            <w:tcW w:w="3493" w:type="dxa"/>
            <w:gridSpan w:val="3"/>
          </w:tcPr>
          <w:p w:rsidR="006341EF" w:rsidRPr="00EE21D7" w:rsidRDefault="00060127" w:rsidP="00326B1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  <w:lang w:val="en-US"/>
              </w:rPr>
              <w:pict>
                <v:shape id="_x0000_i1026" type="#_x0000_t75" style="width:72.6pt;height:84pt">
                  <v:imagedata r:id="rId16" o:title="6"/>
                </v:shape>
              </w:pict>
            </w:r>
          </w:p>
        </w:tc>
      </w:tr>
      <w:tr w:rsidR="00060127" w:rsidTr="00D03C4D">
        <w:tc>
          <w:tcPr>
            <w:tcW w:w="515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lastRenderedPageBreak/>
              <w:t>7</w:t>
            </w:r>
          </w:p>
        </w:tc>
        <w:tc>
          <w:tcPr>
            <w:tcW w:w="1534" w:type="dxa"/>
          </w:tcPr>
          <w:p w:rsidR="006341EF" w:rsidRPr="00EE21D7" w:rsidRDefault="00D03C4D" w:rsidP="00326B1C">
            <w:pPr>
              <w:jc w:val="center"/>
              <w:rPr>
                <w:rFonts w:cstheme="minorHAnsi"/>
              </w:rPr>
            </w:pPr>
            <w:hyperlink r:id="rId17" w:history="1">
              <w:r w:rsidR="006341EF">
                <w:rPr>
                  <w:rStyle w:val="Hyperlink"/>
                  <w:rFonts w:ascii="Arial" w:hAnsi="Arial" w:cs="Arial"/>
                  <w:color w:val="008848"/>
                  <w:sz w:val="21"/>
                  <w:szCs w:val="21"/>
                  <w:bdr w:val="single" w:sz="2" w:space="0" w:color="F4F6F9" w:frame="1"/>
                  <w:shd w:val="clear" w:color="auto" w:fill="FFFFFF"/>
                </w:rPr>
                <w:t>Sữa bột Wincofood Canxi Bone &amp; Joints</w:t>
              </w:r>
            </w:hyperlink>
          </w:p>
        </w:tc>
        <w:tc>
          <w:tcPr>
            <w:tcW w:w="1627" w:type="dxa"/>
            <w:gridSpan w:val="4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Arial" w:hAnsi="Arial" w:cs="Arial"/>
                <w:color w:val="222B45"/>
                <w:sz w:val="21"/>
                <w:szCs w:val="21"/>
                <w:shd w:val="clear" w:color="auto" w:fill="FFFFFF"/>
              </w:rPr>
              <w:t>Wincofood (Việt Nam)</w:t>
            </w:r>
          </w:p>
        </w:tc>
        <w:tc>
          <w:tcPr>
            <w:tcW w:w="1088" w:type="dxa"/>
            <w:gridSpan w:val="2"/>
          </w:tcPr>
          <w:p w:rsidR="006341EF" w:rsidRPr="009F5AF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190.000đ</w:t>
            </w:r>
          </w:p>
        </w:tc>
        <w:tc>
          <w:tcPr>
            <w:tcW w:w="985" w:type="dxa"/>
            <w:gridSpan w:val="2"/>
          </w:tcPr>
          <w:p w:rsidR="006341EF" w:rsidRPr="009F5AF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800g</w:t>
            </w:r>
          </w:p>
        </w:tc>
        <w:tc>
          <w:tcPr>
            <w:tcW w:w="3493" w:type="dxa"/>
            <w:gridSpan w:val="3"/>
          </w:tcPr>
          <w:p w:rsidR="006341EF" w:rsidRPr="00EE21D7" w:rsidRDefault="00060127" w:rsidP="00326B1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  <w:lang w:val="en-US"/>
              </w:rPr>
              <w:pict>
                <v:shape id="_x0000_i1027" type="#_x0000_t75" style="width:146.4pt;height:108pt">
                  <v:imagedata r:id="rId18" o:title="7"/>
                </v:shape>
              </w:pict>
            </w:r>
          </w:p>
        </w:tc>
      </w:tr>
      <w:tr w:rsidR="00060127" w:rsidTr="00D03C4D">
        <w:tc>
          <w:tcPr>
            <w:tcW w:w="515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8</w:t>
            </w:r>
          </w:p>
        </w:tc>
        <w:tc>
          <w:tcPr>
            <w:tcW w:w="1534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Arial" w:hAnsi="Arial" w:cs="Arial"/>
                <w:color w:val="222B45"/>
                <w:sz w:val="21"/>
                <w:szCs w:val="21"/>
                <w:shd w:val="clear" w:color="auto" w:fill="FFFFFF"/>
              </w:rPr>
              <w:t> </w:t>
            </w:r>
            <w:hyperlink r:id="rId19" w:history="1">
              <w:r>
                <w:rPr>
                  <w:rStyle w:val="Hyperlink"/>
                  <w:rFonts w:ascii="Arial" w:hAnsi="Arial" w:cs="Arial"/>
                  <w:color w:val="008848"/>
                  <w:sz w:val="21"/>
                  <w:szCs w:val="21"/>
                  <w:bdr w:val="single" w:sz="2" w:space="0" w:color="F4F6F9" w:frame="1"/>
                  <w:shd w:val="clear" w:color="auto" w:fill="FFFFFF"/>
                </w:rPr>
                <w:t>Sữa bột Wincofood GoldCare Gain</w:t>
              </w:r>
            </w:hyperlink>
          </w:p>
        </w:tc>
        <w:tc>
          <w:tcPr>
            <w:tcW w:w="1627" w:type="dxa"/>
            <w:gridSpan w:val="4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Arial" w:hAnsi="Arial" w:cs="Arial"/>
                <w:color w:val="222B45"/>
                <w:sz w:val="21"/>
                <w:szCs w:val="21"/>
                <w:shd w:val="clear" w:color="auto" w:fill="FFFFFF"/>
              </w:rPr>
              <w:t>Wincofood (Việt Nam)</w:t>
            </w:r>
          </w:p>
        </w:tc>
        <w:tc>
          <w:tcPr>
            <w:tcW w:w="1088" w:type="dxa"/>
            <w:gridSpan w:val="2"/>
          </w:tcPr>
          <w:p w:rsidR="006341EF" w:rsidRPr="00EA4BFF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228.000đ</w:t>
            </w:r>
          </w:p>
        </w:tc>
        <w:tc>
          <w:tcPr>
            <w:tcW w:w="985" w:type="dxa"/>
            <w:gridSpan w:val="2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Arial" w:hAnsi="Arial" w:cs="Arial"/>
                <w:color w:val="222B45"/>
                <w:sz w:val="21"/>
                <w:szCs w:val="21"/>
                <w:shd w:val="clear" w:color="auto" w:fill="FFFFFF"/>
              </w:rPr>
              <w:t>900g</w:t>
            </w:r>
          </w:p>
        </w:tc>
        <w:tc>
          <w:tcPr>
            <w:tcW w:w="3493" w:type="dxa"/>
            <w:gridSpan w:val="3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  <w:lang w:val="en-US"/>
              </w:rPr>
              <w:drawing>
                <wp:inline distT="0" distB="0" distL="0" distR="0" wp14:anchorId="51C1BE27" wp14:editId="10A8C3A0">
                  <wp:extent cx="1199911" cy="900000"/>
                  <wp:effectExtent l="0" t="0" r="63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ua-bot-wincofood-goldcare-gain-huong-vani-lon-850g-danh-cho-nguoi-gay-202304111837064098.webp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9911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9</w:t>
            </w:r>
          </w:p>
        </w:tc>
        <w:tc>
          <w:tcPr>
            <w:tcW w:w="1534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Style w:val="Strong"/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Sữa Enfamil A2 NeuroPro số 1</w:t>
            </w:r>
          </w:p>
        </w:tc>
        <w:tc>
          <w:tcPr>
            <w:tcW w:w="1627" w:type="dxa"/>
            <w:gridSpan w:val="4"/>
          </w:tcPr>
          <w:p w:rsidR="006341EF" w:rsidRPr="00EA4BFF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Enfamil</w:t>
            </w:r>
          </w:p>
        </w:tc>
        <w:tc>
          <w:tcPr>
            <w:tcW w:w="1088" w:type="dxa"/>
            <w:gridSpan w:val="2"/>
          </w:tcPr>
          <w:p w:rsidR="006341EF" w:rsidRPr="00EA4BFF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338.000</w:t>
            </w:r>
          </w:p>
        </w:tc>
        <w:tc>
          <w:tcPr>
            <w:tcW w:w="985" w:type="dxa"/>
            <w:gridSpan w:val="2"/>
          </w:tcPr>
          <w:p w:rsidR="006341EF" w:rsidRPr="00EA4BFF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350g</w:t>
            </w:r>
          </w:p>
        </w:tc>
        <w:tc>
          <w:tcPr>
            <w:tcW w:w="3493" w:type="dxa"/>
            <w:gridSpan w:val="3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  <w:lang w:val="en-US"/>
              </w:rPr>
              <w:drawing>
                <wp:inline distT="0" distB="0" distL="0" distR="0" wp14:anchorId="3565825B" wp14:editId="12469D80">
                  <wp:extent cx="900000" cy="9000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ua-enfamil-aii-neuropro-1-infant-formula-danh-cho-tre-tu-0-6-thang-350g-1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10</w:t>
            </w:r>
          </w:p>
        </w:tc>
        <w:tc>
          <w:tcPr>
            <w:tcW w:w="1534" w:type="dxa"/>
          </w:tcPr>
          <w:p w:rsidR="006341EF" w:rsidRPr="00EE21D7" w:rsidRDefault="00D03C4D" w:rsidP="00326B1C">
            <w:pPr>
              <w:jc w:val="center"/>
              <w:rPr>
                <w:rFonts w:cstheme="minorHAnsi"/>
              </w:rPr>
            </w:pPr>
            <w:hyperlink r:id="rId22" w:tgtFrame="_blank" w:history="1">
              <w:r w:rsidR="006341EF">
                <w:rPr>
                  <w:rStyle w:val="Hyperlink"/>
                  <w:rFonts w:ascii="Helvetica" w:hAnsi="Helvetica" w:cs="Helvetica"/>
                  <w:color w:val="266AEF"/>
                  <w:sz w:val="21"/>
                  <w:szCs w:val="21"/>
                  <w:shd w:val="clear" w:color="auto" w:fill="FFFFFF"/>
                </w:rPr>
                <w:t>Sữa</w:t>
              </w:r>
            </w:hyperlink>
            <w:r w:rsidR="006341EF">
              <w:rPr>
                <w:rStyle w:val="Strong"/>
                <w:rFonts w:ascii="Helvetica" w:hAnsi="Helvetica" w:cs="Helvetica"/>
                <w:color w:val="333333"/>
                <w:sz w:val="21"/>
                <w:szCs w:val="21"/>
                <w:shd w:val="clear" w:color="auto" w:fill="FFFFFF"/>
              </w:rPr>
              <w:t> Nan Optipro Plus số 2</w:t>
            </w:r>
          </w:p>
        </w:tc>
        <w:tc>
          <w:tcPr>
            <w:tcW w:w="1627" w:type="dxa"/>
            <w:gridSpan w:val="4"/>
          </w:tcPr>
          <w:p w:rsidR="006341EF" w:rsidRPr="009F5AF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Nestle</w:t>
            </w:r>
          </w:p>
        </w:tc>
        <w:tc>
          <w:tcPr>
            <w:tcW w:w="1088" w:type="dxa"/>
            <w:gridSpan w:val="2"/>
          </w:tcPr>
          <w:p w:rsidR="006341EF" w:rsidRPr="009F5AF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515.000</w:t>
            </w:r>
          </w:p>
        </w:tc>
        <w:tc>
          <w:tcPr>
            <w:tcW w:w="985" w:type="dxa"/>
            <w:gridSpan w:val="2"/>
          </w:tcPr>
          <w:p w:rsidR="006341EF" w:rsidRPr="009F5AF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800g</w:t>
            </w:r>
          </w:p>
        </w:tc>
        <w:tc>
          <w:tcPr>
            <w:tcW w:w="3493" w:type="dxa"/>
            <w:gridSpan w:val="3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  <w:lang w:val="en-US"/>
              </w:rPr>
              <w:drawing>
                <wp:inline distT="0" distB="0" distL="0" distR="0" wp14:anchorId="3A14F312" wp14:editId="50BDBC86">
                  <wp:extent cx="900000" cy="9000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ua-nan-optipro-plus-so-2-800g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11</w:t>
            </w:r>
          </w:p>
        </w:tc>
        <w:tc>
          <w:tcPr>
            <w:tcW w:w="1534" w:type="dxa"/>
          </w:tcPr>
          <w:p w:rsidR="006341EF" w:rsidRPr="009F5AF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Balance+</w:t>
            </w:r>
          </w:p>
        </w:tc>
        <w:tc>
          <w:tcPr>
            <w:tcW w:w="1627" w:type="dxa"/>
            <w:gridSpan w:val="4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Helvetica" w:hAnsi="Helvetica" w:cs="Helvetica"/>
                <w:color w:val="222222"/>
                <w:sz w:val="21"/>
                <w:szCs w:val="21"/>
              </w:rPr>
              <w:t>Blackmores (Úc)</w:t>
            </w:r>
          </w:p>
        </w:tc>
        <w:tc>
          <w:tcPr>
            <w:tcW w:w="1088" w:type="dxa"/>
            <w:gridSpan w:val="2"/>
          </w:tcPr>
          <w:p w:rsidR="006341EF" w:rsidRPr="009F5AF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529.000</w:t>
            </w:r>
          </w:p>
        </w:tc>
        <w:tc>
          <w:tcPr>
            <w:tcW w:w="985" w:type="dxa"/>
            <w:gridSpan w:val="2"/>
          </w:tcPr>
          <w:p w:rsidR="006341EF" w:rsidRPr="009F5AF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900g</w:t>
            </w:r>
          </w:p>
        </w:tc>
        <w:tc>
          <w:tcPr>
            <w:tcW w:w="3493" w:type="dxa"/>
            <w:gridSpan w:val="3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  <w:lang w:val="en-US"/>
              </w:rPr>
              <w:drawing>
                <wp:inline distT="0" distB="0" distL="0" distR="0" wp14:anchorId="19F6495B" wp14:editId="1868F862">
                  <wp:extent cx="900000" cy="90000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thuc-pham-dinh-duong-y-hoc-blackmores-jnr-balance-850g-1.webp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12</w:t>
            </w:r>
          </w:p>
        </w:tc>
        <w:tc>
          <w:tcPr>
            <w:tcW w:w="1534" w:type="dxa"/>
          </w:tcPr>
          <w:p w:rsidR="006341EF" w:rsidRPr="009F5AF7" w:rsidRDefault="006341EF" w:rsidP="00326B1C">
            <w:pPr>
              <w:pStyle w:val="Heading1"/>
              <w:spacing w:before="0" w:beforeAutospacing="0" w:after="0" w:afterAutospacing="0" w:line="375" w:lineRule="atLeast"/>
              <w:outlineLvl w:val="0"/>
              <w:rPr>
                <w:rFonts w:ascii="Helvetica" w:hAnsi="Helvetica" w:cs="Helvetica"/>
                <w:color w:val="333333"/>
                <w:sz w:val="22"/>
                <w:szCs w:val="22"/>
              </w:rPr>
            </w:pPr>
            <w:r w:rsidRPr="009F5AF7">
              <w:rPr>
                <w:rFonts w:ascii="Helvetica" w:hAnsi="Helvetica" w:cs="Helvetica"/>
                <w:color w:val="333333"/>
                <w:sz w:val="22"/>
                <w:szCs w:val="22"/>
              </w:rPr>
              <w:t>Sữa bột Colos Gain 1+</w:t>
            </w:r>
          </w:p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</w:p>
        </w:tc>
        <w:tc>
          <w:tcPr>
            <w:tcW w:w="1627" w:type="dxa"/>
            <w:gridSpan w:val="4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Helvetica" w:hAnsi="Helvetica" w:cs="Helvetica"/>
                <w:color w:val="222222"/>
                <w:sz w:val="21"/>
                <w:szCs w:val="21"/>
              </w:rPr>
              <w:t>ColosBaby (Việt Nam)</w:t>
            </w:r>
          </w:p>
        </w:tc>
        <w:tc>
          <w:tcPr>
            <w:tcW w:w="1088" w:type="dxa"/>
            <w:gridSpan w:val="2"/>
          </w:tcPr>
          <w:p w:rsidR="006341EF" w:rsidRPr="009F5AF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379.00đ</w:t>
            </w:r>
          </w:p>
        </w:tc>
        <w:tc>
          <w:tcPr>
            <w:tcW w:w="985" w:type="dxa"/>
            <w:gridSpan w:val="2"/>
          </w:tcPr>
          <w:p w:rsidR="006341EF" w:rsidRPr="009F5AF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800g</w:t>
            </w:r>
          </w:p>
        </w:tc>
        <w:tc>
          <w:tcPr>
            <w:tcW w:w="3493" w:type="dxa"/>
            <w:gridSpan w:val="3"/>
          </w:tcPr>
          <w:p w:rsidR="006341EF" w:rsidRPr="00EE21D7" w:rsidRDefault="00060127" w:rsidP="00326B1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  <w:lang w:val="en-US"/>
              </w:rPr>
              <w:pict>
                <v:shape id="_x0000_i1028" type="#_x0000_t75" style="width:1in;height:81pt">
                  <v:imagedata r:id="rId25" o:title="12"/>
                </v:shape>
              </w:pict>
            </w:r>
          </w:p>
        </w:tc>
      </w:tr>
      <w:tr w:rsidR="00060127" w:rsidTr="00D03C4D">
        <w:tc>
          <w:tcPr>
            <w:tcW w:w="515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13</w:t>
            </w:r>
          </w:p>
        </w:tc>
        <w:tc>
          <w:tcPr>
            <w:tcW w:w="1534" w:type="dxa"/>
          </w:tcPr>
          <w:p w:rsidR="006341EF" w:rsidRPr="009F5AF7" w:rsidRDefault="006341EF" w:rsidP="00326B1C">
            <w:pPr>
              <w:pStyle w:val="Heading1"/>
              <w:spacing w:before="0" w:beforeAutospacing="0" w:after="0" w:afterAutospacing="0" w:line="375" w:lineRule="atLeast"/>
              <w:outlineLvl w:val="0"/>
              <w:rPr>
                <w:rFonts w:ascii="Helvetica" w:hAnsi="Helvetica" w:cs="Helvetica"/>
                <w:color w:val="333333"/>
                <w:sz w:val="22"/>
                <w:szCs w:val="22"/>
              </w:rPr>
            </w:pPr>
            <w:r w:rsidRPr="009F5AF7">
              <w:rPr>
                <w:rFonts w:ascii="Helvetica" w:hAnsi="Helvetica" w:cs="Helvetica"/>
                <w:color w:val="333333"/>
                <w:sz w:val="22"/>
                <w:szCs w:val="22"/>
              </w:rPr>
              <w:t>Sữa bột Nutifood GrowPLUS+ vàng</w:t>
            </w:r>
          </w:p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</w:p>
        </w:tc>
        <w:tc>
          <w:tcPr>
            <w:tcW w:w="1627" w:type="dxa"/>
            <w:gridSpan w:val="4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Helvetica" w:hAnsi="Helvetica" w:cs="Helvetica"/>
                <w:color w:val="222222"/>
                <w:sz w:val="21"/>
                <w:szCs w:val="21"/>
              </w:rPr>
              <w:t>Nutifood (Việt Nam)</w:t>
            </w:r>
          </w:p>
        </w:tc>
        <w:tc>
          <w:tcPr>
            <w:tcW w:w="1088" w:type="dxa"/>
            <w:gridSpan w:val="2"/>
          </w:tcPr>
          <w:p w:rsidR="006341EF" w:rsidRPr="009F5AF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474.000đ</w:t>
            </w:r>
          </w:p>
        </w:tc>
        <w:tc>
          <w:tcPr>
            <w:tcW w:w="985" w:type="dxa"/>
            <w:gridSpan w:val="2"/>
          </w:tcPr>
          <w:p w:rsidR="006341EF" w:rsidRPr="009F5AF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800g</w:t>
            </w:r>
          </w:p>
        </w:tc>
        <w:tc>
          <w:tcPr>
            <w:tcW w:w="3493" w:type="dxa"/>
            <w:gridSpan w:val="3"/>
          </w:tcPr>
          <w:p w:rsidR="006341EF" w:rsidRPr="00EE21D7" w:rsidRDefault="00060127" w:rsidP="00326B1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  <w:lang w:val="en-US"/>
              </w:rPr>
              <w:pict>
                <v:shape id="_x0000_i1029" type="#_x0000_t75" style="width:93pt;height:93pt">
                  <v:imagedata r:id="rId26" o:title="13"/>
                </v:shape>
              </w:pict>
            </w:r>
          </w:p>
        </w:tc>
      </w:tr>
      <w:tr w:rsidR="00060127" w:rsidTr="00D03C4D">
        <w:tc>
          <w:tcPr>
            <w:tcW w:w="515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lastRenderedPageBreak/>
              <w:t>14</w:t>
            </w:r>
          </w:p>
        </w:tc>
        <w:tc>
          <w:tcPr>
            <w:tcW w:w="1534" w:type="dxa"/>
          </w:tcPr>
          <w:p w:rsidR="006341EF" w:rsidRPr="009F5AF7" w:rsidRDefault="006341EF" w:rsidP="00326B1C">
            <w:pPr>
              <w:pStyle w:val="Heading1"/>
              <w:spacing w:before="0" w:beforeAutospacing="0" w:after="0" w:afterAutospacing="0" w:line="375" w:lineRule="atLeast"/>
              <w:outlineLvl w:val="0"/>
              <w:rPr>
                <w:rFonts w:ascii="Helvetica" w:hAnsi="Helvetica" w:cs="Helvetica"/>
                <w:color w:val="333333"/>
                <w:sz w:val="22"/>
                <w:szCs w:val="22"/>
              </w:rPr>
            </w:pPr>
            <w:r w:rsidRPr="009F5AF7">
              <w:rPr>
                <w:rFonts w:ascii="Helvetica" w:hAnsi="Helvetica" w:cs="Helvetica"/>
                <w:color w:val="333333"/>
                <w:sz w:val="22"/>
                <w:szCs w:val="22"/>
              </w:rPr>
              <w:t>Sữa bột Abbott PediaSure BA </w:t>
            </w:r>
          </w:p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</w:p>
        </w:tc>
        <w:tc>
          <w:tcPr>
            <w:tcW w:w="1627" w:type="dxa"/>
            <w:gridSpan w:val="4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Helvetica" w:hAnsi="Helvetica" w:cs="Helvetica"/>
                <w:color w:val="222222"/>
                <w:sz w:val="21"/>
                <w:szCs w:val="21"/>
              </w:rPr>
              <w:t>PediaSure (Mỹ)</w:t>
            </w:r>
          </w:p>
        </w:tc>
        <w:tc>
          <w:tcPr>
            <w:tcW w:w="1088" w:type="dxa"/>
            <w:gridSpan w:val="2"/>
          </w:tcPr>
          <w:p w:rsidR="006341EF" w:rsidRPr="009F5AF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1.125.000</w:t>
            </w:r>
          </w:p>
        </w:tc>
        <w:tc>
          <w:tcPr>
            <w:tcW w:w="985" w:type="dxa"/>
            <w:gridSpan w:val="2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Helvetica" w:hAnsi="Helvetica" w:cs="Helvetica"/>
                <w:color w:val="222222"/>
                <w:sz w:val="21"/>
                <w:szCs w:val="21"/>
              </w:rPr>
              <w:t>1.6 kg</w:t>
            </w:r>
          </w:p>
        </w:tc>
        <w:tc>
          <w:tcPr>
            <w:tcW w:w="3493" w:type="dxa"/>
            <w:gridSpan w:val="3"/>
          </w:tcPr>
          <w:p w:rsidR="006341EF" w:rsidRPr="00EE21D7" w:rsidRDefault="00060127" w:rsidP="00326B1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  <w:lang w:val="en-US"/>
              </w:rPr>
              <w:pict>
                <v:shape id="_x0000_i1030" type="#_x0000_t75" style="width:156.6pt;height:87pt">
                  <v:imagedata r:id="rId27" o:title="14"/>
                </v:shape>
              </w:pict>
            </w:r>
          </w:p>
        </w:tc>
      </w:tr>
      <w:tr w:rsidR="00060127" w:rsidTr="00D03C4D">
        <w:tc>
          <w:tcPr>
            <w:tcW w:w="515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15</w:t>
            </w:r>
          </w:p>
        </w:tc>
        <w:tc>
          <w:tcPr>
            <w:tcW w:w="1534" w:type="dxa"/>
          </w:tcPr>
          <w:p w:rsidR="006341EF" w:rsidRPr="00D121A1" w:rsidRDefault="006341EF" w:rsidP="00326B1C">
            <w:pPr>
              <w:pStyle w:val="Heading1"/>
              <w:spacing w:before="0" w:beforeAutospacing="0" w:after="0" w:afterAutospacing="0" w:line="375" w:lineRule="atLeast"/>
              <w:outlineLvl w:val="0"/>
              <w:rPr>
                <w:rFonts w:ascii="Helvetica" w:hAnsi="Helvetica" w:cs="Helvetica"/>
                <w:color w:val="333333"/>
                <w:sz w:val="22"/>
                <w:szCs w:val="22"/>
              </w:rPr>
            </w:pPr>
            <w:r w:rsidRPr="00D121A1">
              <w:rPr>
                <w:rFonts w:ascii="Helvetica" w:hAnsi="Helvetica" w:cs="Helvetica"/>
                <w:color w:val="333333"/>
                <w:sz w:val="22"/>
                <w:szCs w:val="22"/>
              </w:rPr>
              <w:t>Sữa bột Vinamilk YokoGold số 3</w:t>
            </w:r>
          </w:p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</w:p>
        </w:tc>
        <w:tc>
          <w:tcPr>
            <w:tcW w:w="1627" w:type="dxa"/>
            <w:gridSpan w:val="4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Helvetica" w:hAnsi="Helvetica" w:cs="Helvetica"/>
                <w:color w:val="222222"/>
                <w:sz w:val="21"/>
                <w:szCs w:val="21"/>
              </w:rPr>
              <w:t>Vinamilk (Việt Nam)</w:t>
            </w:r>
          </w:p>
        </w:tc>
        <w:tc>
          <w:tcPr>
            <w:tcW w:w="1088" w:type="dxa"/>
            <w:gridSpan w:val="2"/>
          </w:tcPr>
          <w:p w:rsidR="006341EF" w:rsidRPr="00D121A1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415.000đ</w:t>
            </w:r>
          </w:p>
        </w:tc>
        <w:tc>
          <w:tcPr>
            <w:tcW w:w="985" w:type="dxa"/>
            <w:gridSpan w:val="2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Helvetica" w:hAnsi="Helvetica" w:cs="Helvetica"/>
                <w:color w:val="222222"/>
                <w:sz w:val="21"/>
                <w:szCs w:val="21"/>
              </w:rPr>
              <w:t>850g</w:t>
            </w:r>
          </w:p>
        </w:tc>
        <w:tc>
          <w:tcPr>
            <w:tcW w:w="3493" w:type="dxa"/>
            <w:gridSpan w:val="3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  <w:lang w:val="en-US"/>
              </w:rPr>
              <w:drawing>
                <wp:inline distT="0" distB="0" distL="0" distR="0" wp14:anchorId="0E0D96A7" wp14:editId="3A595059">
                  <wp:extent cx="900000" cy="9000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ua-bot-vinamilk-yoko-gold-3-850g-2-6-tuoi-1.jp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16</w:t>
            </w:r>
          </w:p>
        </w:tc>
        <w:tc>
          <w:tcPr>
            <w:tcW w:w="1534" w:type="dxa"/>
          </w:tcPr>
          <w:p w:rsidR="006341EF" w:rsidRPr="00D121A1" w:rsidRDefault="006341EF" w:rsidP="00326B1C">
            <w:pPr>
              <w:pStyle w:val="Heading1"/>
              <w:spacing w:before="0" w:beforeAutospacing="0" w:after="0" w:afterAutospacing="0" w:line="375" w:lineRule="atLeast"/>
              <w:outlineLvl w:val="0"/>
              <w:rPr>
                <w:rFonts w:ascii="Helvetica" w:hAnsi="Helvetica" w:cs="Helvetica"/>
                <w:color w:val="333333"/>
                <w:sz w:val="22"/>
                <w:szCs w:val="22"/>
              </w:rPr>
            </w:pPr>
            <w:r w:rsidRPr="00D121A1">
              <w:rPr>
                <w:rFonts w:ascii="Helvetica" w:hAnsi="Helvetica" w:cs="Helvetica"/>
                <w:color w:val="333333"/>
                <w:sz w:val="22"/>
                <w:szCs w:val="22"/>
              </w:rPr>
              <w:t>Sữa bột Vinamilk ColosGold số 3 </w:t>
            </w:r>
          </w:p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</w:p>
        </w:tc>
        <w:tc>
          <w:tcPr>
            <w:tcW w:w="1627" w:type="dxa"/>
            <w:gridSpan w:val="4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Helvetica" w:hAnsi="Helvetica" w:cs="Helvetica"/>
                <w:color w:val="222222"/>
                <w:sz w:val="21"/>
                <w:szCs w:val="21"/>
              </w:rPr>
              <w:t>Vinamilk (Việt Nam)</w:t>
            </w:r>
          </w:p>
        </w:tc>
        <w:tc>
          <w:tcPr>
            <w:tcW w:w="1088" w:type="dxa"/>
            <w:gridSpan w:val="2"/>
          </w:tcPr>
          <w:p w:rsidR="006341EF" w:rsidRPr="00D121A1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342.300</w:t>
            </w:r>
          </w:p>
        </w:tc>
        <w:tc>
          <w:tcPr>
            <w:tcW w:w="985" w:type="dxa"/>
            <w:gridSpan w:val="2"/>
          </w:tcPr>
          <w:p w:rsidR="006341EF" w:rsidRPr="00D121A1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800g</w:t>
            </w:r>
          </w:p>
        </w:tc>
        <w:tc>
          <w:tcPr>
            <w:tcW w:w="3493" w:type="dxa"/>
            <w:gridSpan w:val="3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  <w:lang w:val="en-US"/>
              </w:rPr>
              <w:drawing>
                <wp:inline distT="0" distB="0" distL="0" distR="0" wp14:anchorId="0F6C2B58" wp14:editId="43C78D9C">
                  <wp:extent cx="900000" cy="9000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ua-bot-vinamilk-colosgold-3-hop-800g-2-6-tuoi-1.jpe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17</w:t>
            </w:r>
          </w:p>
        </w:tc>
        <w:tc>
          <w:tcPr>
            <w:tcW w:w="1534" w:type="dxa"/>
          </w:tcPr>
          <w:p w:rsidR="006341EF" w:rsidRPr="00D121A1" w:rsidRDefault="006341EF" w:rsidP="00326B1C">
            <w:pPr>
              <w:pStyle w:val="Heading1"/>
              <w:spacing w:before="0" w:beforeAutospacing="0" w:after="0" w:afterAutospacing="0" w:line="375" w:lineRule="atLeast"/>
              <w:outlineLvl w:val="0"/>
              <w:rPr>
                <w:rFonts w:ascii="Helvetica" w:hAnsi="Helvetica" w:cs="Helvetica"/>
                <w:color w:val="333333"/>
                <w:sz w:val="22"/>
                <w:szCs w:val="22"/>
              </w:rPr>
            </w:pPr>
            <w:r w:rsidRPr="00D121A1">
              <w:rPr>
                <w:rFonts w:ascii="Helvetica" w:hAnsi="Helvetica" w:cs="Helvetica"/>
                <w:color w:val="333333"/>
                <w:sz w:val="22"/>
                <w:szCs w:val="22"/>
              </w:rPr>
              <w:t>Sữa bột Similac 5G số 3</w:t>
            </w:r>
          </w:p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</w:p>
        </w:tc>
        <w:tc>
          <w:tcPr>
            <w:tcW w:w="1627" w:type="dxa"/>
            <w:gridSpan w:val="4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Helvetica" w:hAnsi="Helvetica" w:cs="Helvetica"/>
                <w:color w:val="222222"/>
                <w:sz w:val="21"/>
                <w:szCs w:val="21"/>
              </w:rPr>
              <w:t>Similac (Mỹ)</w:t>
            </w:r>
          </w:p>
        </w:tc>
        <w:tc>
          <w:tcPr>
            <w:tcW w:w="1088" w:type="dxa"/>
            <w:gridSpan w:val="2"/>
          </w:tcPr>
          <w:p w:rsidR="006341EF" w:rsidRPr="00D121A1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545.000</w:t>
            </w:r>
          </w:p>
        </w:tc>
        <w:tc>
          <w:tcPr>
            <w:tcW w:w="985" w:type="dxa"/>
            <w:gridSpan w:val="2"/>
          </w:tcPr>
          <w:p w:rsidR="006341EF" w:rsidRPr="00D121A1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900g</w:t>
            </w:r>
          </w:p>
        </w:tc>
        <w:tc>
          <w:tcPr>
            <w:tcW w:w="3493" w:type="dxa"/>
            <w:gridSpan w:val="3"/>
          </w:tcPr>
          <w:p w:rsidR="006341EF" w:rsidRPr="00EE21D7" w:rsidRDefault="00060127" w:rsidP="00326B1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  <w:lang w:val="en-US"/>
              </w:rPr>
              <w:pict>
                <v:shape id="_x0000_i1031" type="#_x0000_t75" style="width:132pt;height:132pt">
                  <v:imagedata r:id="rId30" o:title="17"/>
                </v:shape>
              </w:pict>
            </w:r>
          </w:p>
        </w:tc>
      </w:tr>
      <w:tr w:rsidR="00060127" w:rsidTr="00D03C4D">
        <w:tc>
          <w:tcPr>
            <w:tcW w:w="515" w:type="dxa"/>
          </w:tcPr>
          <w:p w:rsidR="006341EF" w:rsidRPr="00EE21D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18</w:t>
            </w:r>
          </w:p>
        </w:tc>
        <w:tc>
          <w:tcPr>
            <w:tcW w:w="1534" w:type="dxa"/>
          </w:tcPr>
          <w:p w:rsidR="006341EF" w:rsidRPr="00D121A1" w:rsidRDefault="006341EF" w:rsidP="00326B1C">
            <w:pPr>
              <w:pStyle w:val="Heading1"/>
              <w:spacing w:before="0" w:beforeAutospacing="0" w:after="0" w:afterAutospacing="0" w:line="375" w:lineRule="atLeast"/>
              <w:outlineLvl w:val="0"/>
              <w:rPr>
                <w:rFonts w:ascii="Helvetica" w:hAnsi="Helvetica" w:cs="Helvetica"/>
                <w:color w:val="333333"/>
                <w:sz w:val="22"/>
                <w:szCs w:val="22"/>
              </w:rPr>
            </w:pPr>
            <w:r w:rsidRPr="00D121A1">
              <w:rPr>
                <w:rFonts w:ascii="Helvetica" w:hAnsi="Helvetica" w:cs="Helvetica"/>
                <w:color w:val="333333"/>
                <w:sz w:val="22"/>
                <w:szCs w:val="22"/>
              </w:rPr>
              <w:t>Sữa bột Similac Total Protection số 3</w:t>
            </w:r>
          </w:p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</w:p>
        </w:tc>
        <w:tc>
          <w:tcPr>
            <w:tcW w:w="1627" w:type="dxa"/>
            <w:gridSpan w:val="4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Helvetica" w:hAnsi="Helvetica" w:cs="Helvetica"/>
                <w:color w:val="222222"/>
                <w:sz w:val="21"/>
                <w:szCs w:val="21"/>
              </w:rPr>
              <w:t>Similac (Mỹ)</w:t>
            </w:r>
          </w:p>
        </w:tc>
        <w:tc>
          <w:tcPr>
            <w:tcW w:w="1088" w:type="dxa"/>
            <w:gridSpan w:val="2"/>
          </w:tcPr>
          <w:p w:rsidR="006341EF" w:rsidRPr="00D121A1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605.000</w:t>
            </w:r>
          </w:p>
        </w:tc>
        <w:tc>
          <w:tcPr>
            <w:tcW w:w="985" w:type="dxa"/>
            <w:gridSpan w:val="2"/>
          </w:tcPr>
          <w:p w:rsidR="006341EF" w:rsidRPr="00D121A1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900g</w:t>
            </w:r>
          </w:p>
        </w:tc>
        <w:tc>
          <w:tcPr>
            <w:tcW w:w="3493" w:type="dxa"/>
            <w:gridSpan w:val="3"/>
          </w:tcPr>
          <w:p w:rsidR="006341EF" w:rsidRPr="00EE21D7" w:rsidRDefault="00060127" w:rsidP="00326B1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  <w:lang w:val="en-US"/>
              </w:rPr>
              <w:pict>
                <v:shape id="_x0000_i1032" type="#_x0000_t75" style="width:157.2pt;height:157.2pt">
                  <v:imagedata r:id="rId31" o:title="18"/>
                </v:shape>
              </w:pict>
            </w:r>
          </w:p>
        </w:tc>
      </w:tr>
      <w:tr w:rsidR="00060127" w:rsidTr="00D03C4D">
        <w:tc>
          <w:tcPr>
            <w:tcW w:w="515" w:type="dxa"/>
          </w:tcPr>
          <w:p w:rsidR="006341EF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19</w:t>
            </w:r>
          </w:p>
        </w:tc>
        <w:tc>
          <w:tcPr>
            <w:tcW w:w="1534" w:type="dxa"/>
          </w:tcPr>
          <w:p w:rsidR="006341EF" w:rsidRPr="00D121A1" w:rsidRDefault="006341EF" w:rsidP="00326B1C">
            <w:pPr>
              <w:pStyle w:val="Heading1"/>
              <w:spacing w:before="0" w:beforeAutospacing="0" w:after="0" w:afterAutospacing="0" w:line="375" w:lineRule="atLeast"/>
              <w:outlineLvl w:val="0"/>
              <w:rPr>
                <w:rFonts w:ascii="Helvetica" w:hAnsi="Helvetica" w:cs="Helvetica"/>
                <w:color w:val="333333"/>
                <w:sz w:val="22"/>
                <w:szCs w:val="22"/>
              </w:rPr>
            </w:pPr>
            <w:r w:rsidRPr="00D121A1">
              <w:rPr>
                <w:rFonts w:ascii="Helvetica" w:hAnsi="Helvetica" w:cs="Helvetica"/>
                <w:color w:val="333333"/>
                <w:sz w:val="22"/>
                <w:szCs w:val="22"/>
              </w:rPr>
              <w:t>Sữa bột Dielac Alpha Gold IQ số 4</w:t>
            </w:r>
          </w:p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</w:p>
        </w:tc>
        <w:tc>
          <w:tcPr>
            <w:tcW w:w="1627" w:type="dxa"/>
            <w:gridSpan w:val="4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Helvetica" w:hAnsi="Helvetica" w:cs="Helvetica"/>
                <w:color w:val="222222"/>
                <w:sz w:val="21"/>
                <w:szCs w:val="21"/>
              </w:rPr>
              <w:lastRenderedPageBreak/>
              <w:t>Dielac (Việt Nam)</w:t>
            </w:r>
          </w:p>
        </w:tc>
        <w:tc>
          <w:tcPr>
            <w:tcW w:w="1088" w:type="dxa"/>
            <w:gridSpan w:val="2"/>
          </w:tcPr>
          <w:p w:rsidR="006341EF" w:rsidRPr="00D121A1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257.600đ</w:t>
            </w:r>
          </w:p>
        </w:tc>
        <w:tc>
          <w:tcPr>
            <w:tcW w:w="985" w:type="dxa"/>
            <w:gridSpan w:val="2"/>
          </w:tcPr>
          <w:p w:rsidR="006341EF" w:rsidRPr="00D121A1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850g</w:t>
            </w:r>
          </w:p>
        </w:tc>
        <w:tc>
          <w:tcPr>
            <w:tcW w:w="3493" w:type="dxa"/>
            <w:gridSpan w:val="3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  <w:lang w:val="en-US"/>
              </w:rPr>
              <w:drawing>
                <wp:inline distT="0" distB="0" distL="0" distR="0" wp14:anchorId="59906DD1" wp14:editId="14D1C418">
                  <wp:extent cx="900000" cy="9000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dielac-alpha-gold-iq-4-ht-850g-1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6341EF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lastRenderedPageBreak/>
              <w:t>20</w:t>
            </w:r>
          </w:p>
        </w:tc>
        <w:tc>
          <w:tcPr>
            <w:tcW w:w="1534" w:type="dxa"/>
          </w:tcPr>
          <w:p w:rsidR="006341EF" w:rsidRPr="00D121A1" w:rsidRDefault="006341EF" w:rsidP="00326B1C">
            <w:pPr>
              <w:pStyle w:val="Heading1"/>
              <w:spacing w:before="0" w:beforeAutospacing="0" w:after="0" w:afterAutospacing="0" w:line="375" w:lineRule="atLeast"/>
              <w:outlineLvl w:val="0"/>
              <w:rPr>
                <w:rFonts w:ascii="Helvetica" w:hAnsi="Helvetica" w:cs="Helvetica"/>
                <w:color w:val="333333"/>
                <w:sz w:val="22"/>
                <w:szCs w:val="22"/>
              </w:rPr>
            </w:pPr>
            <w:r w:rsidRPr="00D121A1">
              <w:rPr>
                <w:rFonts w:ascii="Helvetica" w:hAnsi="Helvetica" w:cs="Helvetica"/>
                <w:color w:val="333333"/>
                <w:sz w:val="22"/>
                <w:szCs w:val="22"/>
              </w:rPr>
              <w:t>Sữa bột Dielac Grow Plus 2+ </w:t>
            </w:r>
          </w:p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</w:p>
        </w:tc>
        <w:tc>
          <w:tcPr>
            <w:tcW w:w="1627" w:type="dxa"/>
            <w:gridSpan w:val="4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ascii="Helvetica" w:hAnsi="Helvetica" w:cs="Helvetica"/>
                <w:color w:val="222222"/>
                <w:sz w:val="21"/>
                <w:szCs w:val="21"/>
              </w:rPr>
              <w:t>Dielac (Việt Nam)</w:t>
            </w:r>
          </w:p>
        </w:tc>
        <w:tc>
          <w:tcPr>
            <w:tcW w:w="1088" w:type="dxa"/>
            <w:gridSpan w:val="2"/>
          </w:tcPr>
          <w:p w:rsidR="006341EF" w:rsidRPr="00237C9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315.900</w:t>
            </w:r>
          </w:p>
        </w:tc>
        <w:tc>
          <w:tcPr>
            <w:tcW w:w="985" w:type="dxa"/>
            <w:gridSpan w:val="2"/>
          </w:tcPr>
          <w:p w:rsidR="006341EF" w:rsidRPr="00237C97" w:rsidRDefault="006341EF" w:rsidP="00326B1C">
            <w:pPr>
              <w:jc w:val="center"/>
              <w:rPr>
                <w:rFonts w:cstheme="minorHAnsi"/>
                <w:lang w:val="en-US"/>
              </w:rPr>
            </w:pPr>
            <w:r>
              <w:rPr>
                <w:rFonts w:cstheme="minorHAnsi"/>
                <w:lang w:val="en-US"/>
              </w:rPr>
              <w:t>850g</w:t>
            </w:r>
          </w:p>
        </w:tc>
        <w:tc>
          <w:tcPr>
            <w:tcW w:w="3493" w:type="dxa"/>
            <w:gridSpan w:val="3"/>
          </w:tcPr>
          <w:p w:rsidR="006341EF" w:rsidRPr="00EE21D7" w:rsidRDefault="006341EF" w:rsidP="00326B1C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noProof/>
                <w:lang w:val="en-US"/>
              </w:rPr>
              <w:drawing>
                <wp:inline distT="0" distB="0" distL="0" distR="0" wp14:anchorId="4E5C860A" wp14:editId="4E8F05BF">
                  <wp:extent cx="900000" cy="9000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ua-bot-dielac-grow-plus-2-hop-850g-2-10-tuoi-1-1.jp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0000" cy="9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060127" w:rsidRDefault="00060127" w:rsidP="006341EF">
            <w:r>
              <w:t>21</w:t>
            </w:r>
          </w:p>
        </w:tc>
        <w:tc>
          <w:tcPr>
            <w:tcW w:w="1534" w:type="dxa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Sữa Morinaga số 2 (Chilmil) 320g (6 - 36 tháng)</w:t>
            </w:r>
          </w:p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27" w:type="dxa"/>
            <w:gridSpan w:val="4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Morinaga</w:t>
            </w:r>
          </w:p>
        </w:tc>
        <w:tc>
          <w:tcPr>
            <w:tcW w:w="1088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431.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000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đ/hộp</w:t>
            </w:r>
          </w:p>
        </w:tc>
        <w:tc>
          <w:tcPr>
            <w:tcW w:w="1306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320g</w:t>
            </w:r>
          </w:p>
        </w:tc>
        <w:tc>
          <w:tcPr>
            <w:tcW w:w="3172" w:type="dxa"/>
            <w:gridSpan w:val="2"/>
          </w:tcPr>
          <w:p w:rsidR="00060127" w:rsidRDefault="00060127" w:rsidP="00D536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F0A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FDC619A" wp14:editId="24993C65">
                  <wp:extent cx="1790700" cy="1790700"/>
                  <wp:effectExtent l="0" t="0" r="0" b="0"/>
                  <wp:docPr id="31" name="Picture 31" descr="C:\Users\HP\Downloads\imgs\sữa\morinag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6" descr="C:\Users\HP\Downloads\imgs\sữa\morinag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060127" w:rsidRDefault="00060127" w:rsidP="006341EF">
            <w:r>
              <w:t>22</w:t>
            </w:r>
          </w:p>
        </w:tc>
        <w:tc>
          <w:tcPr>
            <w:tcW w:w="1534" w:type="dxa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Sữa Glico Icreo Balance Milk (Icreo Số 0) - Hộp 800g</w:t>
            </w:r>
          </w:p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27" w:type="dxa"/>
            <w:gridSpan w:val="4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Gloco</w:t>
            </w:r>
          </w:p>
        </w:tc>
        <w:tc>
          <w:tcPr>
            <w:tcW w:w="1088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549.000 đ/hộp</w:t>
            </w:r>
          </w:p>
        </w:tc>
        <w:tc>
          <w:tcPr>
            <w:tcW w:w="1306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800g</w:t>
            </w:r>
          </w:p>
        </w:tc>
        <w:tc>
          <w:tcPr>
            <w:tcW w:w="3172" w:type="dxa"/>
            <w:gridSpan w:val="2"/>
          </w:tcPr>
          <w:p w:rsidR="00060127" w:rsidRDefault="00060127" w:rsidP="00D5369B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F0A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5AEB44D" wp14:editId="3A47BDFF">
                  <wp:extent cx="1653540" cy="1653540"/>
                  <wp:effectExtent l="0" t="0" r="0" b="3810"/>
                  <wp:docPr id="33" name="Picture 33" descr="C:\Users\HP\Downloads\imgs\sữa\icre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4" descr="C:\Users\HP\Downloads\imgs\sữa\icre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060127" w:rsidRDefault="00060127" w:rsidP="006341EF">
            <w:r>
              <w:t>23</w:t>
            </w:r>
          </w:p>
        </w:tc>
        <w:tc>
          <w:tcPr>
            <w:tcW w:w="1534" w:type="dxa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Sữa Wakodo MOM 830g</w:t>
            </w:r>
          </w:p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27" w:type="dxa"/>
            <w:gridSpan w:val="4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Wakodo</w:t>
            </w:r>
          </w:p>
        </w:tc>
        <w:tc>
          <w:tcPr>
            <w:tcW w:w="1088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455.000 đ/hộp</w:t>
            </w:r>
          </w:p>
        </w:tc>
        <w:tc>
          <w:tcPr>
            <w:tcW w:w="1306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830g</w:t>
            </w:r>
          </w:p>
        </w:tc>
        <w:tc>
          <w:tcPr>
            <w:tcW w:w="3172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D50B92C" wp14:editId="4CDCCF82">
                  <wp:extent cx="937260" cy="937260"/>
                  <wp:effectExtent l="0" t="0" r="0" b="0"/>
                  <wp:docPr id="6" name="Picture 6" descr="C:\Users\HP\AppData\Local\Microsoft\Windows\INetCache\Content.Word\sua-wakodo-mom-lon-830g-2-removebg-previe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HP\AppData\Local\Microsoft\Windows\INetCache\Content.Word\sua-wakodo-mom-lon-830g-2-removebg-previe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726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060127" w:rsidRDefault="00060127" w:rsidP="006341EF">
            <w:r>
              <w:t>24</w:t>
            </w:r>
          </w:p>
        </w:tc>
        <w:tc>
          <w:tcPr>
            <w:tcW w:w="1534" w:type="dxa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Sữa Aplamil Gold Plus</w:t>
            </w:r>
          </w:p>
        </w:tc>
        <w:tc>
          <w:tcPr>
            <w:tcW w:w="1627" w:type="dxa"/>
            <w:gridSpan w:val="4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Aplamil</w:t>
            </w:r>
          </w:p>
        </w:tc>
        <w:tc>
          <w:tcPr>
            <w:tcW w:w="1088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900g</w:t>
            </w:r>
          </w:p>
        </w:tc>
        <w:tc>
          <w:tcPr>
            <w:tcW w:w="1306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899.00đ</w:t>
            </w:r>
          </w:p>
        </w:tc>
        <w:tc>
          <w:tcPr>
            <w:tcW w:w="3172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E11981A" wp14:editId="1404EA2D">
                  <wp:extent cx="1104900" cy="1104900"/>
                  <wp:effectExtent l="0" t="0" r="0" b="0"/>
                  <wp:docPr id="14" name="Picture 14" descr="C:\Users\HP\AppData\Local\Microsoft\Windows\INetCache\Content.Word\aptamilgol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HP\AppData\Local\Microsoft\Windows\INetCache\Content.Word\aptamilgol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060127" w:rsidRDefault="00060127" w:rsidP="006341EF">
            <w:r>
              <w:lastRenderedPageBreak/>
              <w:t>25</w:t>
            </w:r>
          </w:p>
        </w:tc>
        <w:tc>
          <w:tcPr>
            <w:tcW w:w="1534" w:type="dxa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Sữa bột dành cho bà bầu hương Vanilla 800g</w:t>
            </w:r>
          </w:p>
        </w:tc>
        <w:tc>
          <w:tcPr>
            <w:tcW w:w="1627" w:type="dxa"/>
            <w:gridSpan w:val="4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Anmum</w:t>
            </w:r>
          </w:p>
        </w:tc>
        <w:tc>
          <w:tcPr>
            <w:tcW w:w="1088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800g</w:t>
            </w:r>
          </w:p>
        </w:tc>
        <w:tc>
          <w:tcPr>
            <w:tcW w:w="1306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439.000đ</w:t>
            </w:r>
          </w:p>
        </w:tc>
        <w:tc>
          <w:tcPr>
            <w:tcW w:w="3172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B9873D3" wp14:editId="42A03753">
                  <wp:extent cx="1330325" cy="1690370"/>
                  <wp:effectExtent l="0" t="0" r="0" b="0"/>
                  <wp:docPr id="7" name="Picture 7" descr="anm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anm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0325" cy="1690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060127" w:rsidRDefault="00060127" w:rsidP="006341EF">
            <w:r>
              <w:t>26</w:t>
            </w:r>
          </w:p>
        </w:tc>
        <w:tc>
          <w:tcPr>
            <w:tcW w:w="1918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Sữa Bledina 2 (900g) dành cho bé 6-12 tháng tuổi</w:t>
            </w:r>
          </w:p>
        </w:tc>
        <w:tc>
          <w:tcPr>
            <w:tcW w:w="1243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Bledina</w:t>
            </w:r>
          </w:p>
        </w:tc>
        <w:tc>
          <w:tcPr>
            <w:tcW w:w="1088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900g</w:t>
            </w:r>
          </w:p>
        </w:tc>
        <w:tc>
          <w:tcPr>
            <w:tcW w:w="1306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630.000đ</w:t>
            </w:r>
          </w:p>
        </w:tc>
        <w:tc>
          <w:tcPr>
            <w:tcW w:w="3172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777448B" wp14:editId="558D56B8">
                  <wp:extent cx="1082040" cy="1082040"/>
                  <wp:effectExtent l="0" t="0" r="0" b="3810"/>
                  <wp:docPr id="18" name="Picture 18" descr="C:\Users\HP\AppData\Local\Microsoft\Windows\INetCache\Content.Word\bledilai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C:\Users\HP\AppData\Local\Microsoft\Windows\INetCache\Content.Word\bledilai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2040" cy="1082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060127" w:rsidRDefault="00060127" w:rsidP="006341EF">
            <w:r>
              <w:t>27</w:t>
            </w:r>
          </w:p>
        </w:tc>
        <w:tc>
          <w:tcPr>
            <w:tcW w:w="1918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Sữa dê Kabrita</w:t>
            </w:r>
          </w:p>
        </w:tc>
        <w:tc>
          <w:tcPr>
            <w:tcW w:w="1243" w:type="dxa"/>
            <w:gridSpan w:val="3"/>
          </w:tcPr>
          <w:p w:rsidR="00060127" w:rsidRPr="000F0A7E" w:rsidRDefault="00060127" w:rsidP="00D5369B">
            <w:pPr>
              <w:pStyle w:val="Heading2"/>
              <w:spacing w:before="0"/>
              <w:jc w:val="both"/>
              <w:outlineLvl w:val="1"/>
              <w:rPr>
                <w:rFonts w:ascii="Times New Roman" w:hAnsi="Times New Roman" w:cs="Times New Roman"/>
                <w:b w:val="0"/>
                <w:color w:val="111111"/>
                <w:sz w:val="28"/>
                <w:szCs w:val="28"/>
              </w:rPr>
            </w:pPr>
            <w:proofErr w:type="spellStart"/>
            <w:r w:rsidRPr="000F0A7E">
              <w:rPr>
                <w:rStyle w:val="Strong"/>
                <w:rFonts w:ascii="Times New Roman" w:hAnsi="Times New Roman" w:cs="Times New Roman"/>
                <w:color w:val="111111"/>
                <w:sz w:val="28"/>
                <w:szCs w:val="28"/>
              </w:rPr>
              <w:t>Kabrita</w:t>
            </w:r>
            <w:proofErr w:type="spellEnd"/>
          </w:p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88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800g</w:t>
            </w:r>
          </w:p>
        </w:tc>
        <w:tc>
          <w:tcPr>
            <w:tcW w:w="1306" w:type="dxa"/>
            <w:gridSpan w:val="3"/>
          </w:tcPr>
          <w:p w:rsidR="00060127" w:rsidRPr="00060127" w:rsidRDefault="00060127" w:rsidP="00060127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hyperlink r:id="rId40" w:history="1">
              <w:r w:rsidRPr="00060127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Sữa dê Kabrita Số 1 800g (0-12 tháng)</w:t>
              </w:r>
            </w:hyperlink>
            <w:r w:rsidRPr="00060127">
              <w:rPr>
                <w:rFonts w:ascii="Times New Roman" w:hAnsi="Times New Roman" w:cs="Times New Roman"/>
                <w:sz w:val="20"/>
                <w:szCs w:val="20"/>
              </w:rPr>
              <w:t> giá 975000 đồng</w:t>
            </w:r>
          </w:p>
          <w:p w:rsidR="00060127" w:rsidRPr="00060127" w:rsidRDefault="00060127" w:rsidP="00060127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hyperlink r:id="rId41" w:history="1">
              <w:r w:rsidRPr="00060127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Sữa dê Kabrita Số 2 800g (1-2 tuổi)</w:t>
              </w:r>
            </w:hyperlink>
            <w:r w:rsidRPr="00060127">
              <w:rPr>
                <w:rFonts w:ascii="Times New Roman" w:hAnsi="Times New Roman" w:cs="Times New Roman"/>
                <w:sz w:val="20"/>
                <w:szCs w:val="20"/>
              </w:rPr>
              <w:t> giá 975000 đồng</w:t>
            </w:r>
          </w:p>
          <w:p w:rsidR="00060127" w:rsidRPr="00060127" w:rsidRDefault="00060127" w:rsidP="00060127">
            <w:pPr>
              <w:spacing w:line="240" w:lineRule="auto"/>
              <w:rPr>
                <w:rFonts w:ascii="Times New Roman" w:hAnsi="Times New Roman" w:cs="Times New Roman"/>
                <w:sz w:val="20"/>
                <w:szCs w:val="20"/>
              </w:rPr>
            </w:pPr>
            <w:hyperlink r:id="rId42" w:history="1">
              <w:r w:rsidRPr="00060127">
                <w:rPr>
                  <w:rStyle w:val="Hyperlink"/>
                  <w:rFonts w:ascii="Times New Roman" w:hAnsi="Times New Roman" w:cs="Times New Roman"/>
                  <w:sz w:val="20"/>
                  <w:szCs w:val="20"/>
                </w:rPr>
                <w:t>Sữa dê Kabrita Số 3 800g (từ 2 tuổi)</w:t>
              </w:r>
            </w:hyperlink>
            <w:r w:rsidRPr="00060127">
              <w:rPr>
                <w:rFonts w:ascii="Times New Roman" w:hAnsi="Times New Roman" w:cs="Times New Roman"/>
                <w:sz w:val="20"/>
                <w:szCs w:val="20"/>
              </w:rPr>
              <w:t> 975000 đồng</w:t>
            </w:r>
          </w:p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72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A44C2F6" wp14:editId="2AF82359">
                  <wp:extent cx="1742342" cy="1104900"/>
                  <wp:effectExtent l="0" t="0" r="0" b="0"/>
                  <wp:docPr id="25" name="Picture 25" descr="C:\Users\HP\AppData\Local\Microsoft\Windows\INetCache\Content.Word\kabrit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1" descr="C:\Users\HP\AppData\Local\Microsoft\Windows\INetCache\Content.Word\kabrit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2342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060127" w:rsidRDefault="00060127" w:rsidP="006341EF">
            <w:r>
              <w:t>28</w:t>
            </w:r>
          </w:p>
        </w:tc>
        <w:tc>
          <w:tcPr>
            <w:tcW w:w="1918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Sữa bột Vinamilk Kenko Haru</w:t>
            </w:r>
          </w:p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 hộp 850g</w:t>
            </w:r>
          </w:p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43" w:type="dxa"/>
            <w:gridSpan w:val="3"/>
          </w:tcPr>
          <w:p w:rsidR="00060127" w:rsidRPr="000F0A7E" w:rsidRDefault="00060127" w:rsidP="00D5369B">
            <w:pPr>
              <w:pStyle w:val="Heading3"/>
              <w:shd w:val="clear" w:color="auto" w:fill="FFFFFF"/>
              <w:spacing w:before="0" w:after="180"/>
              <w:outlineLvl w:val="2"/>
              <w:rPr>
                <w:rFonts w:ascii="Times New Roman" w:hAnsi="Times New Roman" w:cs="Times New Roman"/>
                <w:b w:val="0"/>
                <w:bCs w:val="0"/>
                <w:color w:val="111111"/>
                <w:sz w:val="28"/>
                <w:szCs w:val="28"/>
              </w:rPr>
            </w:pPr>
            <w:proofErr w:type="spellStart"/>
            <w:r w:rsidRPr="000F0A7E">
              <w:rPr>
                <w:rFonts w:ascii="Times New Roman" w:hAnsi="Times New Roman" w:cs="Times New Roman"/>
                <w:b w:val="0"/>
                <w:bCs w:val="0"/>
                <w:color w:val="111111"/>
                <w:sz w:val="28"/>
                <w:szCs w:val="28"/>
              </w:rPr>
              <w:t>Kenko</w:t>
            </w:r>
            <w:proofErr w:type="spellEnd"/>
            <w:r w:rsidRPr="000F0A7E">
              <w:rPr>
                <w:rFonts w:ascii="Times New Roman" w:hAnsi="Times New Roman" w:cs="Times New Roman"/>
                <w:b w:val="0"/>
                <w:bCs w:val="0"/>
                <w:color w:val="111111"/>
                <w:sz w:val="28"/>
                <w:szCs w:val="28"/>
              </w:rPr>
              <w:t xml:space="preserve"> </w:t>
            </w:r>
            <w:proofErr w:type="spellStart"/>
            <w:r w:rsidRPr="000F0A7E">
              <w:rPr>
                <w:rFonts w:ascii="Times New Roman" w:hAnsi="Times New Roman" w:cs="Times New Roman"/>
                <w:b w:val="0"/>
                <w:bCs w:val="0"/>
                <w:color w:val="111111"/>
                <w:sz w:val="28"/>
                <w:szCs w:val="28"/>
              </w:rPr>
              <w:t>Haru</w:t>
            </w:r>
            <w:proofErr w:type="spellEnd"/>
          </w:p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088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850g</w:t>
            </w:r>
          </w:p>
        </w:tc>
        <w:tc>
          <w:tcPr>
            <w:tcW w:w="1306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605.000d</w:t>
            </w:r>
          </w:p>
        </w:tc>
        <w:tc>
          <w:tcPr>
            <w:tcW w:w="3172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C70C7DB" wp14:editId="5DAFCAB7">
                  <wp:extent cx="1104900" cy="1104900"/>
                  <wp:effectExtent l="0" t="0" r="0" b="0"/>
                  <wp:docPr id="23" name="Picture 23" descr="C:\Users\HP\AppData\Local\Microsoft\Windows\INetCache\Content.Word\kenk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3" descr="C:\Users\HP\AppData\Local\Microsoft\Windows\INetCache\Content.Word\kenk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060127" w:rsidRDefault="00060127" w:rsidP="006341EF">
            <w:r>
              <w:t>29</w:t>
            </w:r>
          </w:p>
        </w:tc>
        <w:tc>
          <w:tcPr>
            <w:tcW w:w="1918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bCs/>
                <w:color w:val="212529"/>
                <w:sz w:val="28"/>
                <w:szCs w:val="28"/>
                <w:shd w:val="clear" w:color="auto" w:fill="FFFFFF"/>
              </w:rPr>
              <w:t>Sữa Hikid dê 700g tăng chiều cao của Hàn Quốc</w:t>
            </w:r>
          </w:p>
        </w:tc>
        <w:tc>
          <w:tcPr>
            <w:tcW w:w="1243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bCs/>
                <w:color w:val="212529"/>
                <w:sz w:val="28"/>
                <w:szCs w:val="28"/>
                <w:shd w:val="clear" w:color="auto" w:fill="FFFFFF"/>
              </w:rPr>
              <w:t>Hikid</w:t>
            </w:r>
          </w:p>
        </w:tc>
        <w:tc>
          <w:tcPr>
            <w:tcW w:w="1088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700g</w:t>
            </w:r>
          </w:p>
        </w:tc>
        <w:tc>
          <w:tcPr>
            <w:tcW w:w="1306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689.000d</w:t>
            </w:r>
          </w:p>
        </w:tc>
        <w:tc>
          <w:tcPr>
            <w:tcW w:w="3172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C00A420" wp14:editId="7FA52AB3">
                  <wp:extent cx="1264920" cy="1264920"/>
                  <wp:effectExtent l="0" t="0" r="0" b="0"/>
                  <wp:docPr id="22" name="Picture 22" descr="C:\Users\HP\AppData\Local\Microsoft\Windows\INetCache\Content.Word\hiki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8" descr="C:\Users\HP\AppData\Local\Microsoft\Windows\INetCache\Content.Word\hiki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64920" cy="1264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060127" w:rsidRDefault="00060127" w:rsidP="006341EF">
            <w:r>
              <w:lastRenderedPageBreak/>
              <w:t>30</w:t>
            </w:r>
          </w:p>
        </w:tc>
        <w:tc>
          <w:tcPr>
            <w:tcW w:w="1918" w:type="dxa"/>
            <w:gridSpan w:val="2"/>
          </w:tcPr>
          <w:p w:rsidR="00060127" w:rsidRPr="000F0A7E" w:rsidRDefault="00060127" w:rsidP="00D5369B">
            <w:pPr>
              <w:pStyle w:val="Heading1"/>
              <w:shd w:val="clear" w:color="auto" w:fill="FFFFFF"/>
              <w:spacing w:before="0" w:beforeAutospacing="0" w:after="0" w:afterAutospacing="0"/>
              <w:outlineLvl w:val="0"/>
              <w:rPr>
                <w:b w:val="0"/>
                <w:bCs w:val="0"/>
                <w:color w:val="27272A"/>
                <w:sz w:val="28"/>
                <w:szCs w:val="28"/>
              </w:rPr>
            </w:pPr>
            <w:r w:rsidRPr="000F0A7E">
              <w:rPr>
                <w:b w:val="0"/>
                <w:bCs w:val="0"/>
                <w:color w:val="27272A"/>
                <w:sz w:val="28"/>
                <w:szCs w:val="28"/>
              </w:rPr>
              <w:t>Sữa bột Enfagrow A+ NeuroPro 3 với 2’-FL HMO cho trẻ từ 1 – 3 tuổi– 1.7kg</w:t>
            </w:r>
          </w:p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243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Enfa</w:t>
            </w:r>
          </w:p>
        </w:tc>
        <w:tc>
          <w:tcPr>
            <w:tcW w:w="1088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1.7kg</w:t>
            </w:r>
          </w:p>
        </w:tc>
        <w:tc>
          <w:tcPr>
            <w:tcW w:w="1306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929.000d</w:t>
            </w:r>
          </w:p>
        </w:tc>
        <w:tc>
          <w:tcPr>
            <w:tcW w:w="3172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E641560" wp14:editId="609509EC">
                  <wp:extent cx="1697355" cy="1697355"/>
                  <wp:effectExtent l="0" t="0" r="0" b="0"/>
                  <wp:docPr id="8" name="Picture 8" descr="enfagro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enfagro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97355" cy="1697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060127" w:rsidRDefault="00060127" w:rsidP="006341EF">
            <w:r>
              <w:t>31</w:t>
            </w:r>
          </w:p>
        </w:tc>
        <w:tc>
          <w:tcPr>
            <w:tcW w:w="1918" w:type="dxa"/>
            <w:gridSpan w:val="2"/>
          </w:tcPr>
          <w:p w:rsidR="00060127" w:rsidRPr="000F0A7E" w:rsidRDefault="00060127" w:rsidP="00D5369B">
            <w:pPr>
              <w:shd w:val="clear" w:color="auto" w:fill="FFFFFF"/>
              <w:spacing w:after="150"/>
              <w:outlineLvl w:val="0"/>
              <w:rPr>
                <w:rFonts w:ascii="Times New Roman" w:eastAsia="Times New Roman" w:hAnsi="Times New Roman" w:cs="Times New Roman"/>
                <w:color w:val="333333"/>
                <w:kern w:val="36"/>
                <w:sz w:val="28"/>
                <w:szCs w:val="28"/>
              </w:rPr>
            </w:pPr>
            <w:r w:rsidRPr="000F0A7E">
              <w:rPr>
                <w:rFonts w:ascii="Times New Roman" w:eastAsia="Times New Roman" w:hAnsi="Times New Roman" w:cs="Times New Roman"/>
                <w:color w:val="333333"/>
                <w:kern w:val="36"/>
                <w:sz w:val="28"/>
                <w:szCs w:val="28"/>
              </w:rPr>
              <w:t>Bột pha sữa Nestlé vị bích quy vani 400g (Trên 12 tháng)</w:t>
            </w:r>
          </w:p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43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eastAsia="Times New Roman" w:hAnsi="Times New Roman" w:cs="Times New Roman"/>
                <w:color w:val="333333"/>
                <w:kern w:val="36"/>
                <w:sz w:val="28"/>
                <w:szCs w:val="28"/>
              </w:rPr>
              <w:t>Nestlé</w:t>
            </w:r>
          </w:p>
        </w:tc>
        <w:tc>
          <w:tcPr>
            <w:tcW w:w="1088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eastAsia="Times New Roman" w:hAnsi="Times New Roman" w:cs="Times New Roman"/>
                <w:color w:val="333333"/>
                <w:kern w:val="36"/>
                <w:sz w:val="28"/>
                <w:szCs w:val="28"/>
              </w:rPr>
              <w:t>400g</w:t>
            </w:r>
          </w:p>
        </w:tc>
        <w:tc>
          <w:tcPr>
            <w:tcW w:w="1306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eastAsia="Times New Roman" w:hAnsi="Times New Roman" w:cs="Times New Roman"/>
                <w:color w:val="333333"/>
                <w:kern w:val="36"/>
                <w:sz w:val="28"/>
                <w:szCs w:val="28"/>
              </w:rPr>
              <w:t>150.000d</w:t>
            </w:r>
          </w:p>
        </w:tc>
        <w:tc>
          <w:tcPr>
            <w:tcW w:w="3172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0AA7AED" wp14:editId="373AA7EC">
                  <wp:extent cx="1569720" cy="1569720"/>
                  <wp:effectExtent l="0" t="0" r="0" b="0"/>
                  <wp:docPr id="26" name="Picture 26" descr="C:\Users\HP\AppData\Local\Microsoft\Windows\INetCache\Content.Word\crea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5" descr="C:\Users\HP\AppData\Local\Microsoft\Windows\INetCache\Content.Word\creal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9720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060127" w:rsidRDefault="00060127" w:rsidP="006341EF">
            <w:r>
              <w:t>32</w:t>
            </w:r>
          </w:p>
        </w:tc>
        <w:tc>
          <w:tcPr>
            <w:tcW w:w="1918" w:type="dxa"/>
            <w:gridSpan w:val="2"/>
          </w:tcPr>
          <w:p w:rsidR="00060127" w:rsidRPr="000F0A7E" w:rsidRDefault="00060127" w:rsidP="00D5369B">
            <w:pPr>
              <w:pStyle w:val="Heading1"/>
              <w:shd w:val="clear" w:color="auto" w:fill="FFFFFF"/>
              <w:spacing w:before="0" w:beforeAutospacing="0" w:after="0" w:afterAutospacing="0"/>
              <w:outlineLvl w:val="0"/>
              <w:rPr>
                <w:b w:val="0"/>
                <w:bCs w:val="0"/>
                <w:color w:val="27272A"/>
                <w:sz w:val="28"/>
                <w:szCs w:val="28"/>
              </w:rPr>
            </w:pPr>
            <w:r w:rsidRPr="000F0A7E">
              <w:rPr>
                <w:b w:val="0"/>
                <w:bCs w:val="0"/>
                <w:color w:val="27272A"/>
                <w:sz w:val="28"/>
                <w:szCs w:val="28"/>
              </w:rPr>
              <w:t>Sữa bột Similac Total Comfort 1+ HMO (820g)</w:t>
            </w:r>
          </w:p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43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Simlac</w:t>
            </w:r>
          </w:p>
        </w:tc>
        <w:tc>
          <w:tcPr>
            <w:tcW w:w="1088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820g</w:t>
            </w:r>
          </w:p>
        </w:tc>
        <w:tc>
          <w:tcPr>
            <w:tcW w:w="1306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689.000d</w:t>
            </w:r>
          </w:p>
        </w:tc>
        <w:tc>
          <w:tcPr>
            <w:tcW w:w="3172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6048C9B2" wp14:editId="636E9E02">
                  <wp:extent cx="1964548" cy="1379220"/>
                  <wp:effectExtent l="0" t="0" r="0" b="0"/>
                  <wp:docPr id="27" name="Picture 27" descr="C:\Users\HP\AppData\Local\Microsoft\Windows\INetCache\Content.Word\simlac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 descr="C:\Users\HP\AppData\Local\Microsoft\Windows\INetCache\Content.Word\simlac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4548" cy="1379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060127" w:rsidRDefault="00060127" w:rsidP="006341EF">
            <w:r>
              <w:t>33</w:t>
            </w:r>
          </w:p>
        </w:tc>
        <w:tc>
          <w:tcPr>
            <w:tcW w:w="1918" w:type="dxa"/>
            <w:gridSpan w:val="2"/>
          </w:tcPr>
          <w:p w:rsidR="00060127" w:rsidRPr="000F0A7E" w:rsidRDefault="00060127" w:rsidP="00D5369B">
            <w:pPr>
              <w:pStyle w:val="Heading1"/>
              <w:shd w:val="clear" w:color="auto" w:fill="FFFFFF"/>
              <w:spacing w:before="0" w:beforeAutospacing="0" w:after="0" w:afterAutospacing="0"/>
              <w:outlineLvl w:val="0"/>
              <w:rPr>
                <w:b w:val="0"/>
                <w:bCs w:val="0"/>
                <w:color w:val="27272A"/>
                <w:sz w:val="28"/>
                <w:szCs w:val="28"/>
              </w:rPr>
            </w:pPr>
            <w:r w:rsidRPr="000F0A7E">
              <w:rPr>
                <w:b w:val="0"/>
                <w:bCs w:val="0"/>
                <w:color w:val="27272A"/>
                <w:sz w:val="28"/>
                <w:szCs w:val="28"/>
              </w:rPr>
              <w:t>Sữa bột NAN INFINIPRO A2 Thụy Sĩ 3 800g với đạm quý A2 tiêu hóa tốt sau 7 ngày và 5HMO tăng cường đề kháng (2 - 6 tuổi)</w:t>
            </w:r>
          </w:p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43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NAN</w:t>
            </w:r>
          </w:p>
        </w:tc>
        <w:tc>
          <w:tcPr>
            <w:tcW w:w="1088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800g</w:t>
            </w:r>
          </w:p>
        </w:tc>
        <w:tc>
          <w:tcPr>
            <w:tcW w:w="1306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600.000</w:t>
            </w:r>
          </w:p>
        </w:tc>
        <w:tc>
          <w:tcPr>
            <w:tcW w:w="3172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5B0A598" wp14:editId="04CD7D28">
                  <wp:extent cx="930291" cy="899160"/>
                  <wp:effectExtent l="0" t="0" r="0" b="0"/>
                  <wp:docPr id="40" name="Picture 40" descr="C:\Users\HP\Downloads\Ảnh_chụp_màn_hình_2023-11-06_155302-removebg-previe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3" descr="C:\Users\HP\Downloads\Ảnh_chụp_màn_hình_2023-11-06_155302-removebg-previe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5796" cy="904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060127" w:rsidRDefault="00060127" w:rsidP="006341EF">
            <w:r>
              <w:t>34</w:t>
            </w:r>
          </w:p>
        </w:tc>
        <w:tc>
          <w:tcPr>
            <w:tcW w:w="1918" w:type="dxa"/>
            <w:gridSpan w:val="2"/>
          </w:tcPr>
          <w:p w:rsidR="00060127" w:rsidRPr="000F0A7E" w:rsidRDefault="00060127" w:rsidP="00D5369B">
            <w:pPr>
              <w:pStyle w:val="Heading1"/>
              <w:shd w:val="clear" w:color="auto" w:fill="FFFFFF"/>
              <w:spacing w:before="0" w:beforeAutospacing="0" w:after="0" w:afterAutospacing="0"/>
              <w:outlineLvl w:val="0"/>
              <w:rPr>
                <w:b w:val="0"/>
                <w:bCs w:val="0"/>
                <w:color w:val="27272A"/>
                <w:sz w:val="28"/>
                <w:szCs w:val="28"/>
              </w:rPr>
            </w:pPr>
            <w:r w:rsidRPr="000F0A7E">
              <w:rPr>
                <w:b w:val="0"/>
                <w:bCs w:val="0"/>
                <w:color w:val="27272A"/>
                <w:sz w:val="28"/>
                <w:szCs w:val="28"/>
              </w:rPr>
              <w:t>Sữa bột công thức S-26 ULTIMA 3 750G với hợp chất NUTRILEAR</w:t>
            </w:r>
            <w:r w:rsidRPr="000F0A7E">
              <w:rPr>
                <w:b w:val="0"/>
                <w:bCs w:val="0"/>
                <w:color w:val="27272A"/>
                <w:sz w:val="28"/>
                <w:szCs w:val="28"/>
              </w:rPr>
              <w:lastRenderedPageBreak/>
              <w:t>N CONNECT giúp tăng tốc độ kết nối não bộ cho bé từ 2 - 6 tuổi</w:t>
            </w:r>
          </w:p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43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Nestle S-26</w:t>
            </w:r>
          </w:p>
        </w:tc>
        <w:tc>
          <w:tcPr>
            <w:tcW w:w="1088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750g</w:t>
            </w:r>
          </w:p>
        </w:tc>
        <w:tc>
          <w:tcPr>
            <w:tcW w:w="1306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741.600d</w:t>
            </w:r>
          </w:p>
        </w:tc>
        <w:tc>
          <w:tcPr>
            <w:tcW w:w="3172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A471F34" wp14:editId="7584E627">
                  <wp:extent cx="850916" cy="845820"/>
                  <wp:effectExtent l="0" t="0" r="0" b="0"/>
                  <wp:docPr id="43" name="Picture 43" descr="C:\Users\HP\Downloads\Ảnh_chụp_màn_hình_2023-11-06_164823-removebg-previe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HP\Downloads\Ảnh_chụp_màn_hình_2023-11-06_164823-removebg-previe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2414" cy="847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060127" w:rsidRDefault="00060127" w:rsidP="006341EF">
            <w:r>
              <w:lastRenderedPageBreak/>
              <w:t>35</w:t>
            </w:r>
          </w:p>
        </w:tc>
        <w:tc>
          <w:tcPr>
            <w:tcW w:w="1918" w:type="dxa"/>
            <w:gridSpan w:val="2"/>
          </w:tcPr>
          <w:p w:rsidR="00060127" w:rsidRPr="000F0A7E" w:rsidRDefault="00060127" w:rsidP="00D5369B">
            <w:pPr>
              <w:pStyle w:val="Heading1"/>
              <w:shd w:val="clear" w:color="auto" w:fill="FFFFFF"/>
              <w:spacing w:before="0" w:beforeAutospacing="0" w:after="0" w:afterAutospacing="0"/>
              <w:outlineLvl w:val="0"/>
              <w:rPr>
                <w:b w:val="0"/>
                <w:bCs w:val="0"/>
                <w:color w:val="27272A"/>
                <w:sz w:val="28"/>
                <w:szCs w:val="28"/>
              </w:rPr>
            </w:pPr>
            <w:r w:rsidRPr="000F0A7E">
              <w:rPr>
                <w:b w:val="0"/>
                <w:bCs w:val="0"/>
                <w:color w:val="27272A"/>
                <w:sz w:val="28"/>
                <w:szCs w:val="28"/>
              </w:rPr>
              <w:t>Sữa Bột Nutifood Nuti IQ Gold Step 4 (900g) – DD giúp phát triển trí não (Cho bé 2-6 tuổi)</w:t>
            </w:r>
          </w:p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243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NutiFood</w:t>
            </w:r>
          </w:p>
        </w:tc>
        <w:tc>
          <w:tcPr>
            <w:tcW w:w="1088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900g</w:t>
            </w:r>
          </w:p>
        </w:tc>
        <w:tc>
          <w:tcPr>
            <w:tcW w:w="1306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300.000d</w:t>
            </w:r>
          </w:p>
        </w:tc>
        <w:tc>
          <w:tcPr>
            <w:tcW w:w="3172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67E6553" wp14:editId="3A01DE12">
                  <wp:extent cx="1742209" cy="1717964"/>
                  <wp:effectExtent l="0" t="0" r="0" b="0"/>
                  <wp:docPr id="47" name="Picture 47" descr="C:\Users\HP\Downloads\Ảnh_chụp_màn_hình_2023-11-06_165631-removebg-previe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HP\Downloads\Ảnh_chụp_màn_hình_2023-11-06_165631-removebg-previe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4510" cy="1720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3C4D" w:rsidTr="00D03C4D">
        <w:trPr>
          <w:gridAfter w:val="8"/>
          <w:wAfter w:w="6251" w:type="dxa"/>
        </w:trPr>
        <w:tc>
          <w:tcPr>
            <w:tcW w:w="2991" w:type="dxa"/>
            <w:gridSpan w:val="5"/>
          </w:tcPr>
          <w:p w:rsidR="00D03C4D" w:rsidRPr="000F0A7E" w:rsidRDefault="00D03C4D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060127" w:rsidTr="00D03C4D">
        <w:tc>
          <w:tcPr>
            <w:tcW w:w="515" w:type="dxa"/>
          </w:tcPr>
          <w:p w:rsidR="00060127" w:rsidRDefault="00D03C4D" w:rsidP="006341EF">
            <w:r>
              <w:t>36</w:t>
            </w:r>
          </w:p>
        </w:tc>
        <w:tc>
          <w:tcPr>
            <w:tcW w:w="2306" w:type="dxa"/>
            <w:gridSpan w:val="3"/>
          </w:tcPr>
          <w:p w:rsidR="00060127" w:rsidRPr="000F0A7E" w:rsidRDefault="00060127" w:rsidP="00D5369B">
            <w:pPr>
              <w:pStyle w:val="Heading1"/>
              <w:shd w:val="clear" w:color="auto" w:fill="FFFFFF"/>
              <w:spacing w:before="0" w:beforeAutospacing="0" w:after="0" w:afterAutospacing="0"/>
              <w:outlineLvl w:val="0"/>
              <w:rPr>
                <w:b w:val="0"/>
                <w:bCs w:val="0"/>
                <w:color w:val="27272A"/>
                <w:sz w:val="28"/>
                <w:szCs w:val="28"/>
              </w:rPr>
            </w:pPr>
            <w:r w:rsidRPr="000F0A7E">
              <w:rPr>
                <w:b w:val="0"/>
                <w:bCs w:val="0"/>
                <w:color w:val="27272A"/>
                <w:sz w:val="28"/>
                <w:szCs w:val="28"/>
              </w:rPr>
              <w:t>Sữa Bột Abbott Grow 4 1.7Kg</w:t>
            </w:r>
          </w:p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3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Grow</w:t>
            </w:r>
          </w:p>
        </w:tc>
        <w:tc>
          <w:tcPr>
            <w:tcW w:w="1065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1.7kg</w:t>
            </w:r>
          </w:p>
        </w:tc>
        <w:tc>
          <w:tcPr>
            <w:tcW w:w="1232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582.000</w:t>
            </w:r>
          </w:p>
        </w:tc>
        <w:tc>
          <w:tcPr>
            <w:tcW w:w="2991" w:type="dxa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307D738D" wp14:editId="57C6A6F0">
                  <wp:extent cx="1051560" cy="1028655"/>
                  <wp:effectExtent l="0" t="0" r="0" b="635"/>
                  <wp:docPr id="41" name="Picture 41" descr="C:\Users\HP\Downloads\Ảnh_chụp_màn_hình_2023-11-06_155522-removebg-previe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4" descr="C:\Users\HP\Downloads\Ảnh_chụp_màn_hình_2023-11-06_155522-removebg-previe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1560" cy="1028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127" w:rsidTr="00D03C4D">
        <w:tc>
          <w:tcPr>
            <w:tcW w:w="515" w:type="dxa"/>
          </w:tcPr>
          <w:p w:rsidR="00060127" w:rsidRDefault="00D03C4D" w:rsidP="006341EF">
            <w:r>
              <w:t>37</w:t>
            </w:r>
          </w:p>
        </w:tc>
        <w:tc>
          <w:tcPr>
            <w:tcW w:w="2306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SỮA PEDIASURE GROW &amp; GAIN HƯƠNG VANILA</w:t>
            </w:r>
          </w:p>
        </w:tc>
        <w:tc>
          <w:tcPr>
            <w:tcW w:w="1133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Abbott</w:t>
            </w:r>
          </w:p>
        </w:tc>
        <w:tc>
          <w:tcPr>
            <w:tcW w:w="1065" w:type="dxa"/>
            <w:gridSpan w:val="2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400gr</w:t>
            </w:r>
          </w:p>
        </w:tc>
        <w:tc>
          <w:tcPr>
            <w:tcW w:w="1232" w:type="dxa"/>
            <w:gridSpan w:val="3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450.000d</w:t>
            </w:r>
          </w:p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991" w:type="dxa"/>
          </w:tcPr>
          <w:p w:rsidR="00060127" w:rsidRPr="000F0A7E" w:rsidRDefault="00060127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D51E41A" wp14:editId="19A8789D">
                  <wp:extent cx="1607820" cy="1607820"/>
                  <wp:effectExtent l="0" t="0" r="0" b="0"/>
                  <wp:docPr id="28" name="Picture 28" descr="C:\Users\HP\AppData\Local\Microsoft\Windows\INetCache\Content.Word\pediaSu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0" descr="C:\Users\HP\AppData\Local\Microsoft\Windows\INetCache\Content.Word\pediaSu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7820" cy="1607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6D2" w:rsidTr="00D03C4D">
        <w:tc>
          <w:tcPr>
            <w:tcW w:w="515" w:type="dxa"/>
          </w:tcPr>
          <w:p w:rsidR="008A76D2" w:rsidRDefault="00D03C4D" w:rsidP="006341EF">
            <w:r>
              <w:t>38</w:t>
            </w:r>
            <w:bookmarkStart w:id="0" w:name="_GoBack"/>
            <w:bookmarkEnd w:id="0"/>
          </w:p>
        </w:tc>
        <w:tc>
          <w:tcPr>
            <w:tcW w:w="2306" w:type="dxa"/>
            <w:gridSpan w:val="3"/>
          </w:tcPr>
          <w:p w:rsidR="008A76D2" w:rsidRPr="000F0A7E" w:rsidRDefault="008A76D2" w:rsidP="00D5369B">
            <w:pPr>
              <w:pStyle w:val="Heading1"/>
              <w:shd w:val="clear" w:color="auto" w:fill="FFFFFF"/>
              <w:spacing w:before="0" w:beforeAutospacing="0" w:after="0" w:afterAutospacing="0"/>
              <w:outlineLvl w:val="0"/>
              <w:rPr>
                <w:b w:val="0"/>
                <w:bCs w:val="0"/>
                <w:color w:val="27272A"/>
                <w:sz w:val="28"/>
                <w:szCs w:val="28"/>
              </w:rPr>
            </w:pPr>
            <w:r w:rsidRPr="000F0A7E">
              <w:rPr>
                <w:b w:val="0"/>
                <w:bCs w:val="0"/>
                <w:color w:val="27272A"/>
                <w:sz w:val="28"/>
                <w:szCs w:val="28"/>
              </w:rPr>
              <w:t>Sữa non COLOMI dành cho trẻ em (200g)</w:t>
            </w:r>
          </w:p>
          <w:p w:rsidR="008A76D2" w:rsidRPr="000F0A7E" w:rsidRDefault="008A76D2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3" w:type="dxa"/>
            <w:gridSpan w:val="3"/>
          </w:tcPr>
          <w:p w:rsidR="008A76D2" w:rsidRPr="000F0A7E" w:rsidRDefault="008A76D2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Colomi</w:t>
            </w:r>
          </w:p>
        </w:tc>
        <w:tc>
          <w:tcPr>
            <w:tcW w:w="1065" w:type="dxa"/>
            <w:gridSpan w:val="2"/>
          </w:tcPr>
          <w:p w:rsidR="008A76D2" w:rsidRPr="000F0A7E" w:rsidRDefault="008A76D2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200g</w:t>
            </w:r>
          </w:p>
        </w:tc>
        <w:tc>
          <w:tcPr>
            <w:tcW w:w="1232" w:type="dxa"/>
            <w:gridSpan w:val="3"/>
          </w:tcPr>
          <w:p w:rsidR="008A76D2" w:rsidRPr="000F0A7E" w:rsidRDefault="008A76D2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484.000d</w:t>
            </w:r>
          </w:p>
        </w:tc>
        <w:tc>
          <w:tcPr>
            <w:tcW w:w="2991" w:type="dxa"/>
          </w:tcPr>
          <w:p w:rsidR="008A76D2" w:rsidRPr="000F0A7E" w:rsidRDefault="008A76D2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630FE3A" wp14:editId="5095E584">
                  <wp:extent cx="1402080" cy="1382567"/>
                  <wp:effectExtent l="0" t="0" r="0" b="0"/>
                  <wp:docPr id="24" name="Picture 24" descr="C:\Users\HP\Downloads\Ảnh_chụp_màn_hình_2023-11-06_164233-removebg-previe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HP\Downloads\Ảnh_chụp_màn_hình_2023-11-06_164233-removebg-previe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7888" cy="1388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6D2" w:rsidTr="00D03C4D">
        <w:tc>
          <w:tcPr>
            <w:tcW w:w="515" w:type="dxa"/>
          </w:tcPr>
          <w:p w:rsidR="008A76D2" w:rsidRDefault="008A76D2" w:rsidP="006341EF">
            <w:r>
              <w:lastRenderedPageBreak/>
              <w:t>40</w:t>
            </w:r>
          </w:p>
        </w:tc>
        <w:tc>
          <w:tcPr>
            <w:tcW w:w="2306" w:type="dxa"/>
            <w:gridSpan w:val="3"/>
          </w:tcPr>
          <w:p w:rsidR="008A76D2" w:rsidRPr="000F0A7E" w:rsidRDefault="008A76D2" w:rsidP="00D5369B">
            <w:pPr>
              <w:pStyle w:val="Heading1"/>
              <w:shd w:val="clear" w:color="auto" w:fill="FFFFFF"/>
              <w:spacing w:before="0" w:beforeAutospacing="0" w:after="0" w:afterAutospacing="0"/>
              <w:outlineLvl w:val="0"/>
              <w:rPr>
                <w:b w:val="0"/>
                <w:bCs w:val="0"/>
                <w:color w:val="27272A"/>
                <w:sz w:val="28"/>
                <w:szCs w:val="28"/>
              </w:rPr>
            </w:pPr>
            <w:r w:rsidRPr="000F0A7E">
              <w:rPr>
                <w:b w:val="0"/>
                <w:bCs w:val="0"/>
                <w:color w:val="27272A"/>
                <w:sz w:val="28"/>
                <w:szCs w:val="28"/>
              </w:rPr>
              <w:t>Sữa non COLOMI dành cho trẻ em mẫu mới màu hồng (200g)</w:t>
            </w:r>
          </w:p>
          <w:p w:rsidR="008A76D2" w:rsidRPr="000F0A7E" w:rsidRDefault="008A76D2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133" w:type="dxa"/>
            <w:gridSpan w:val="3"/>
          </w:tcPr>
          <w:p w:rsidR="008A76D2" w:rsidRPr="000F0A7E" w:rsidRDefault="008A76D2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Colomi</w:t>
            </w:r>
          </w:p>
        </w:tc>
        <w:tc>
          <w:tcPr>
            <w:tcW w:w="1065" w:type="dxa"/>
            <w:gridSpan w:val="2"/>
          </w:tcPr>
          <w:p w:rsidR="008A76D2" w:rsidRPr="000F0A7E" w:rsidRDefault="008A76D2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200g</w:t>
            </w:r>
          </w:p>
        </w:tc>
        <w:tc>
          <w:tcPr>
            <w:tcW w:w="1232" w:type="dxa"/>
            <w:gridSpan w:val="3"/>
          </w:tcPr>
          <w:p w:rsidR="008A76D2" w:rsidRPr="000F0A7E" w:rsidRDefault="008A76D2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sz w:val="28"/>
                <w:szCs w:val="28"/>
              </w:rPr>
              <w:t>550.000d</w:t>
            </w:r>
          </w:p>
        </w:tc>
        <w:tc>
          <w:tcPr>
            <w:tcW w:w="2991" w:type="dxa"/>
          </w:tcPr>
          <w:p w:rsidR="008A76D2" w:rsidRPr="000F0A7E" w:rsidRDefault="008A76D2" w:rsidP="00D5369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0A7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A2F5530" wp14:editId="54E3C217">
                  <wp:extent cx="1011695" cy="1143000"/>
                  <wp:effectExtent l="0" t="0" r="0" b="0"/>
                  <wp:docPr id="30" name="Picture 30" descr="C:\Users\HP\Downloads\Ảnh_chụp_màn_hình_2023-11-06_164425-removebg-previe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HP\Downloads\Ảnh_chụp_màn_hình_2023-11-06_164425-removebg-previe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4518" cy="1146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341EF" w:rsidRPr="00EE21D7" w:rsidRDefault="006341EF" w:rsidP="006341EF"/>
    <w:p w:rsidR="00991FA7" w:rsidRDefault="00991FA7"/>
    <w:sectPr w:rsidR="00991FA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41EF"/>
    <w:rsid w:val="00060127"/>
    <w:rsid w:val="006341EF"/>
    <w:rsid w:val="008A76D2"/>
    <w:rsid w:val="00991FA7"/>
    <w:rsid w:val="00D03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41EF"/>
    <w:pPr>
      <w:spacing w:after="160" w:line="259" w:lineRule="auto"/>
    </w:pPr>
    <w:rPr>
      <w:lang w:val="vi-VN"/>
    </w:rPr>
  </w:style>
  <w:style w:type="paragraph" w:styleId="Heading1">
    <w:name w:val="heading 1"/>
    <w:basedOn w:val="Normal"/>
    <w:link w:val="Heading1Char"/>
    <w:uiPriority w:val="9"/>
    <w:qFormat/>
    <w:rsid w:val="006341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vi-V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60127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0127"/>
    <w:pPr>
      <w:keepNext/>
      <w:keepLines/>
      <w:spacing w:before="200" w:after="0" w:line="276" w:lineRule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41EF"/>
    <w:rPr>
      <w:rFonts w:ascii="Times New Roman" w:eastAsia="Times New Roman" w:hAnsi="Times New Roman" w:cs="Times New Roman"/>
      <w:b/>
      <w:bCs/>
      <w:kern w:val="36"/>
      <w:sz w:val="48"/>
      <w:szCs w:val="48"/>
      <w:lang w:val="vi-VN" w:eastAsia="vi-VN"/>
    </w:rPr>
  </w:style>
  <w:style w:type="table" w:styleId="TableGrid">
    <w:name w:val="Table Grid"/>
    <w:basedOn w:val="TableNormal"/>
    <w:uiPriority w:val="39"/>
    <w:rsid w:val="006341EF"/>
    <w:pPr>
      <w:spacing w:after="0" w:line="240" w:lineRule="auto"/>
    </w:pPr>
    <w:rPr>
      <w:lang w:val="vi-V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6341EF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6341EF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41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41EF"/>
    <w:rPr>
      <w:rFonts w:ascii="Tahoma" w:hAnsi="Tahoma" w:cs="Tahoma"/>
      <w:sz w:val="16"/>
      <w:szCs w:val="16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6012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0127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341EF"/>
    <w:pPr>
      <w:spacing w:after="160" w:line="259" w:lineRule="auto"/>
    </w:pPr>
    <w:rPr>
      <w:lang w:val="vi-VN"/>
    </w:rPr>
  </w:style>
  <w:style w:type="paragraph" w:styleId="Heading1">
    <w:name w:val="heading 1"/>
    <w:basedOn w:val="Normal"/>
    <w:link w:val="Heading1Char"/>
    <w:uiPriority w:val="9"/>
    <w:qFormat/>
    <w:rsid w:val="006341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vi-VN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60127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60127"/>
    <w:pPr>
      <w:keepNext/>
      <w:keepLines/>
      <w:spacing w:before="200" w:after="0" w:line="276" w:lineRule="auto"/>
      <w:outlineLvl w:val="2"/>
    </w:pPr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41EF"/>
    <w:rPr>
      <w:rFonts w:ascii="Times New Roman" w:eastAsia="Times New Roman" w:hAnsi="Times New Roman" w:cs="Times New Roman"/>
      <w:b/>
      <w:bCs/>
      <w:kern w:val="36"/>
      <w:sz w:val="48"/>
      <w:szCs w:val="48"/>
      <w:lang w:val="vi-VN" w:eastAsia="vi-VN"/>
    </w:rPr>
  </w:style>
  <w:style w:type="table" w:styleId="TableGrid">
    <w:name w:val="Table Grid"/>
    <w:basedOn w:val="TableNormal"/>
    <w:uiPriority w:val="39"/>
    <w:rsid w:val="006341EF"/>
    <w:pPr>
      <w:spacing w:after="0" w:line="240" w:lineRule="auto"/>
    </w:pPr>
    <w:rPr>
      <w:lang w:val="vi-V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6341EF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6341EF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41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41EF"/>
    <w:rPr>
      <w:rFonts w:ascii="Tahoma" w:hAnsi="Tahoma" w:cs="Tahoma"/>
      <w:sz w:val="16"/>
      <w:szCs w:val="16"/>
      <w:lang w:val="vi-VN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6012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60127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bachhoaxanh.com/sua-bot-cong-thuc/sua-bot-vinamilk-sure-prevent-gold-lon-400g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9.jpeg"/><Relationship Id="rId34" Type="http://schemas.openxmlformats.org/officeDocument/2006/relationships/image" Target="media/image21.png"/><Relationship Id="rId42" Type="http://schemas.openxmlformats.org/officeDocument/2006/relationships/hyperlink" Target="https://concung.com/sua-bot/sua-de-kabrita-so-3-800g-tu-2-tuoi-58388.html" TargetMode="External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" Type="http://schemas.openxmlformats.org/officeDocument/2006/relationships/hyperlink" Target="https://bibomart.com.vn/sua-friso-gold-so-5-900g-moi-p46935.html" TargetMode="External"/><Relationship Id="rId12" Type="http://schemas.openxmlformats.org/officeDocument/2006/relationships/image" Target="media/image4.jpeg"/><Relationship Id="rId17" Type="http://schemas.openxmlformats.org/officeDocument/2006/relationships/hyperlink" Target="http://www.bachhoaxanh.com/sua-bot-cong-thuchttps:/www.bachhoaxanh.com/sua-bot-cong-thuc/sua-bot-wincofood-canxi-bone-joints-vani-800g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20.jpeg"/><Relationship Id="rId38" Type="http://schemas.openxmlformats.org/officeDocument/2006/relationships/image" Target="media/image25.png"/><Relationship Id="rId46" Type="http://schemas.openxmlformats.org/officeDocument/2006/relationships/image" Target="media/image30.png"/><Relationship Id="rId2" Type="http://schemas.microsoft.com/office/2007/relationships/stylesWithEffects" Target="stylesWithEffect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6.jpeg"/><Relationship Id="rId41" Type="http://schemas.openxmlformats.org/officeDocument/2006/relationships/hyperlink" Target="https://concung.com/sua-bot/sua-de-kabrita-so-2-800g-1-2-tuoi-58387.html" TargetMode="External"/><Relationship Id="rId54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hyperlink" Target="https://bibomart.com.vn/sua-friso-gold-so-5-900g-moi-p46935.html" TargetMode="External"/><Relationship Id="rId11" Type="http://schemas.openxmlformats.org/officeDocument/2006/relationships/image" Target="media/image3.jpeg"/><Relationship Id="rId24" Type="http://schemas.openxmlformats.org/officeDocument/2006/relationships/image" Target="media/image11.png"/><Relationship Id="rId32" Type="http://schemas.openxmlformats.org/officeDocument/2006/relationships/image" Target="media/image19.jpeg"/><Relationship Id="rId37" Type="http://schemas.openxmlformats.org/officeDocument/2006/relationships/image" Target="media/image24.png"/><Relationship Id="rId40" Type="http://schemas.openxmlformats.org/officeDocument/2006/relationships/hyperlink" Target="https://concung.com/sua-bot/sua-de-kabrita-so-1-800g-0-12-thang-58385.html" TargetMode="External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" Type="http://schemas.openxmlformats.org/officeDocument/2006/relationships/hyperlink" Target="https://bibomart.com.vn/sua-friso-t60.html" TargetMode="External"/><Relationship Id="rId15" Type="http://schemas.openxmlformats.org/officeDocument/2006/relationships/hyperlink" Target="https://www.bachhoaxanh.com/sua-bot-cong-thuc/sua-bot-wincofood-bonecare-calcimax-huong-vani-lon-900g" TargetMode="External"/><Relationship Id="rId23" Type="http://schemas.openxmlformats.org/officeDocument/2006/relationships/image" Target="media/image10.jpe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3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yperlink" Target="http://www.bachhoaxanh.com/sua-bot-cong-thuc/sua-bot-wincofood-goldcare-gain-huong-vani-lon-900g-danh-cho-nguoi-gay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hyperlink" Target="https://www.bachhoaxanh.com/sua-bot-cong-thuc/sua-bot-anlene-movepro-huong-socola-tren-51-hop-440g-bhx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bibomart.com.vn/sua-bot-cac-loai.html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3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</Pages>
  <Words>642</Words>
  <Characters>3665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4299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15</cp:revision>
  <dcterms:created xsi:type="dcterms:W3CDTF">2023-11-07T05:54:00Z</dcterms:created>
  <dcterms:modified xsi:type="dcterms:W3CDTF">2023-11-07T06:24:00Z</dcterms:modified>
</cp:coreProperties>
</file>